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FD" w:rsidRPr="00F173FD" w:rsidRDefault="00F173FD" w:rsidP="00F173FD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</w:t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Algorithms &amp; Theory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STOC - ACM Symposium on Theory of Computing</w:t>
      </w:r>
    </w:p>
    <w:p w:rsidR="00F173FD" w:rsidRDefault="00F173FD" w:rsidP="00205973">
      <w:pPr>
        <w:spacing w:line="0" w:lineRule="atLeast"/>
      </w:pPr>
      <w:r>
        <w:tab/>
        <w:t>FOCS - IEEE Symposium on Foundations of Computer Science</w:t>
      </w:r>
    </w:p>
    <w:p w:rsidR="00F173FD" w:rsidRDefault="00F173FD" w:rsidP="00205973">
      <w:pPr>
        <w:spacing w:line="0" w:lineRule="atLeast"/>
      </w:pPr>
      <w:r>
        <w:tab/>
        <w:t>SODA - Symposium on Discrete Algorithms</w:t>
      </w:r>
    </w:p>
    <w:p w:rsidR="00F173FD" w:rsidRDefault="00F173FD" w:rsidP="00205973">
      <w:pPr>
        <w:spacing w:line="0" w:lineRule="atLeast"/>
      </w:pPr>
      <w:r>
        <w:tab/>
        <w:t>LICS - Logic in Computer Science</w:t>
      </w:r>
    </w:p>
    <w:p w:rsidR="00F173FD" w:rsidRDefault="00F173FD" w:rsidP="00205973">
      <w:pPr>
        <w:spacing w:line="0" w:lineRule="atLeast"/>
      </w:pPr>
      <w:r>
        <w:tab/>
        <w:t>CCC - IEEE Conference on Computational Complexity</w:t>
      </w:r>
    </w:p>
    <w:p w:rsidR="00F173FD" w:rsidRDefault="00F173FD" w:rsidP="00205973">
      <w:pPr>
        <w:spacing w:line="0" w:lineRule="atLeast"/>
      </w:pPr>
      <w:r>
        <w:tab/>
        <w:t>SOCG -- ACM Symposium on Computational Geometry</w:t>
      </w:r>
    </w:p>
    <w:p w:rsidR="00F173FD" w:rsidRDefault="00F173FD" w:rsidP="00205973">
      <w:pPr>
        <w:spacing w:line="0" w:lineRule="atLeast"/>
      </w:pPr>
      <w:r>
        <w:tab/>
        <w:t>COLT - Computational Learning Theory</w:t>
      </w:r>
    </w:p>
    <w:p w:rsidR="00F173FD" w:rsidRDefault="00F173FD" w:rsidP="00205973">
      <w:pPr>
        <w:spacing w:line="0" w:lineRule="atLeast"/>
      </w:pPr>
      <w:r>
        <w:tab/>
        <w:t>CONCUR - International Conference on Concurrency Theory</w:t>
      </w:r>
    </w:p>
    <w:p w:rsidR="00F173FD" w:rsidRDefault="00F173FD" w:rsidP="00205973">
      <w:pPr>
        <w:spacing w:line="0" w:lineRule="atLeast"/>
      </w:pPr>
      <w:r>
        <w:tab/>
        <w:t>ESA -- European Symposium on Algorithm</w:t>
      </w:r>
    </w:p>
    <w:p w:rsidR="00F173FD" w:rsidRDefault="00F173FD" w:rsidP="00205973">
      <w:pPr>
        <w:spacing w:line="0" w:lineRule="atLeast"/>
      </w:pPr>
      <w:r>
        <w:tab/>
        <w:t>STACS - Symposium on Theoretical Aspects of Computer Science</w:t>
      </w:r>
    </w:p>
    <w:p w:rsidR="00F173FD" w:rsidRDefault="00F173FD" w:rsidP="00205973">
      <w:pPr>
        <w:spacing w:line="0" w:lineRule="atLeast"/>
      </w:pPr>
      <w:r>
        <w:tab/>
        <w:t xml:space="preserve">ICALP - International Congress of </w:t>
      </w:r>
      <w:proofErr w:type="spellStart"/>
      <w:r>
        <w:t>Mathematicans</w:t>
      </w:r>
      <w:proofErr w:type="spellEnd"/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Artificial Intelligence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AAAI - National Conference on Artificial Intelligence</w:t>
      </w:r>
    </w:p>
    <w:p w:rsidR="00F173FD" w:rsidRDefault="00F173FD" w:rsidP="00205973">
      <w:pPr>
        <w:spacing w:line="0" w:lineRule="atLeast"/>
      </w:pPr>
      <w:r>
        <w:tab/>
        <w:t>IJCAI - International Joint Conference on Artificial Intelligence</w:t>
      </w:r>
    </w:p>
    <w:p w:rsidR="00F173FD" w:rsidRDefault="00F173FD" w:rsidP="00205973">
      <w:pPr>
        <w:spacing w:line="0" w:lineRule="atLeast"/>
      </w:pPr>
      <w:r>
        <w:tab/>
        <w:t>ICML - International Conference on Machine Learning</w:t>
      </w:r>
    </w:p>
    <w:p w:rsidR="00F173FD" w:rsidRDefault="00F173FD" w:rsidP="00205973">
      <w:pPr>
        <w:spacing w:line="0" w:lineRule="atLeast"/>
      </w:pPr>
      <w:r>
        <w:tab/>
        <w:t>KR - Principles of Knowledge Representation and Reasoning</w:t>
      </w:r>
    </w:p>
    <w:p w:rsidR="00F173FD" w:rsidRDefault="00F173FD" w:rsidP="00205973">
      <w:pPr>
        <w:spacing w:line="0" w:lineRule="atLeast"/>
      </w:pPr>
      <w:r>
        <w:tab/>
        <w:t>UAI - Uncertainty in Artificial Intelligence</w:t>
      </w:r>
    </w:p>
    <w:p w:rsidR="00F173FD" w:rsidRDefault="00F173FD" w:rsidP="00205973">
      <w:pPr>
        <w:spacing w:line="0" w:lineRule="atLeast"/>
      </w:pPr>
      <w:r>
        <w:tab/>
        <w:t>Machine Intelligence</w:t>
      </w:r>
    </w:p>
    <w:p w:rsidR="00F173FD" w:rsidRDefault="00F173FD" w:rsidP="00205973">
      <w:pPr>
        <w:spacing w:line="0" w:lineRule="atLeast"/>
      </w:pPr>
      <w:r>
        <w:tab/>
        <w:t>ICRA - International Conference on Robotics and Automation</w:t>
      </w:r>
    </w:p>
    <w:p w:rsidR="00F173FD" w:rsidRDefault="00F173FD" w:rsidP="00205973">
      <w:pPr>
        <w:spacing w:line="0" w:lineRule="atLeast"/>
      </w:pPr>
      <w:r>
        <w:tab/>
        <w:t xml:space="preserve">ICMAS - International Conference on </w:t>
      </w:r>
      <w:proofErr w:type="spellStart"/>
      <w:r>
        <w:t>Multiagent</w:t>
      </w:r>
      <w:proofErr w:type="spellEnd"/>
      <w:r>
        <w:t xml:space="preserve"> Systems</w:t>
      </w:r>
    </w:p>
    <w:p w:rsidR="00F173FD" w:rsidRDefault="00F173FD" w:rsidP="00205973">
      <w:pPr>
        <w:spacing w:line="0" w:lineRule="atLeast"/>
      </w:pPr>
      <w:r>
        <w:tab/>
        <w:t xml:space="preserve">AAMAS - Autonomous Agents &amp; </w:t>
      </w:r>
      <w:proofErr w:type="spellStart"/>
      <w:r>
        <w:t>Multiagent</w:t>
      </w:r>
      <w:proofErr w:type="spellEnd"/>
      <w:r>
        <w:t xml:space="preserve"> systems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Computer Education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ITS - Intelligent Tutoring Systems</w:t>
      </w:r>
    </w:p>
    <w:p w:rsidR="00F173FD" w:rsidRDefault="00F173FD" w:rsidP="00205973">
      <w:pPr>
        <w:spacing w:line="0" w:lineRule="atLeast"/>
      </w:pPr>
      <w:r>
        <w:tab/>
        <w:t>CSCL - Computer Support for Collaborative Learning</w:t>
      </w:r>
    </w:p>
    <w:p w:rsidR="00F173FD" w:rsidRDefault="00F173FD" w:rsidP="00205973">
      <w:pPr>
        <w:spacing w:line="0" w:lineRule="atLeast"/>
      </w:pPr>
      <w:r>
        <w:tab/>
        <w:t>AIED - Artificial Intelligence in Education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Computer Vision and Graphics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ICCV - International Conference on Computer Vision</w:t>
      </w:r>
    </w:p>
    <w:p w:rsidR="00F173FD" w:rsidRDefault="00F173FD" w:rsidP="00205973">
      <w:pPr>
        <w:spacing w:line="0" w:lineRule="atLeast"/>
      </w:pPr>
      <w:r>
        <w:tab/>
        <w:t>CVPR - Computer Vision and Pattern Recognition</w:t>
      </w:r>
    </w:p>
    <w:p w:rsidR="00F173FD" w:rsidRDefault="00F173FD" w:rsidP="00205973">
      <w:pPr>
        <w:spacing w:line="0" w:lineRule="atLeast"/>
      </w:pPr>
      <w:r>
        <w:tab/>
        <w:t>SIGGRAPH - Annual Conference on Computer Graphics</w:t>
      </w:r>
    </w:p>
    <w:p w:rsidR="00F173FD" w:rsidRDefault="00F173FD" w:rsidP="00205973">
      <w:pPr>
        <w:spacing w:line="0" w:lineRule="atLeast"/>
      </w:pPr>
      <w:r>
        <w:tab/>
        <w:t>IEEE Visualization</w:t>
      </w:r>
    </w:p>
    <w:p w:rsidR="00F173FD" w:rsidRDefault="00F173FD" w:rsidP="00205973">
      <w:pPr>
        <w:spacing w:line="0" w:lineRule="atLeast"/>
      </w:pPr>
      <w:r>
        <w:tab/>
        <w:t>I3D - ACM Symposium on interactive 3D Graphics and Games</w:t>
      </w:r>
    </w:p>
    <w:p w:rsidR="00F173FD" w:rsidRDefault="00F173FD" w:rsidP="00205973">
      <w:pPr>
        <w:spacing w:line="0" w:lineRule="atLeast"/>
      </w:pPr>
      <w:r>
        <w:tab/>
        <w:t>SIGGRAPH Asia</w:t>
      </w:r>
    </w:p>
    <w:p w:rsidR="00F173FD" w:rsidRDefault="00F173FD" w:rsidP="00205973">
      <w:pPr>
        <w:spacing w:line="0" w:lineRule="atLeast"/>
      </w:pPr>
      <w:r>
        <w:tab/>
        <w:t>ACM/</w:t>
      </w:r>
      <w:proofErr w:type="spellStart"/>
      <w:r>
        <w:t>Eurographics</w:t>
      </w:r>
      <w:proofErr w:type="spellEnd"/>
      <w:r>
        <w:t xml:space="preserve"> Symposium on Computer Animation (SCA)</w:t>
      </w:r>
    </w:p>
    <w:p w:rsidR="00F173FD" w:rsidRDefault="00F173FD" w:rsidP="00205973">
      <w:pPr>
        <w:spacing w:line="0" w:lineRule="atLeast"/>
      </w:pPr>
      <w:r>
        <w:tab/>
        <w:t xml:space="preserve">EGSR - </w:t>
      </w:r>
      <w:proofErr w:type="spellStart"/>
      <w:r>
        <w:t>Eurographics</w:t>
      </w:r>
      <w:proofErr w:type="spellEnd"/>
      <w:r>
        <w:t xml:space="preserve"> Symposium on Rendering</w:t>
      </w:r>
    </w:p>
    <w:p w:rsidR="00F173FD" w:rsidRDefault="00F173FD" w:rsidP="00205973">
      <w:pPr>
        <w:spacing w:line="0" w:lineRule="atLeast"/>
      </w:pPr>
      <w:r>
        <w:tab/>
        <w:t>INFOVIS - IEEE Information Visualization Conference</w:t>
      </w:r>
    </w:p>
    <w:p w:rsidR="00F173FD" w:rsidRDefault="00F173FD" w:rsidP="00205973">
      <w:pPr>
        <w:spacing w:line="0" w:lineRule="atLeast"/>
      </w:pPr>
      <w:r>
        <w:tab/>
        <w:t>GI - Graphics Interface</w:t>
      </w:r>
    </w:p>
    <w:p w:rsidR="00F173FD" w:rsidRDefault="00F173FD" w:rsidP="00205973">
      <w:pPr>
        <w:spacing w:line="0" w:lineRule="atLeast"/>
      </w:pPr>
      <w:r>
        <w:tab/>
        <w:t>FGR - IEEE International Conference on Automatic Face and Gesture Recognition</w:t>
      </w:r>
    </w:p>
    <w:p w:rsidR="00205973" w:rsidRDefault="00205973" w:rsidP="00205973">
      <w:pPr>
        <w:spacing w:line="0" w:lineRule="atLeast"/>
      </w:pPr>
    </w:p>
    <w:p w:rsidR="00F173FD" w:rsidRPr="00F173FD" w:rsidRDefault="00F173FD" w:rsidP="00205973">
      <w:pPr>
        <w:widowControl/>
        <w:spacing w:line="0" w:lineRule="atLeast"/>
        <w:rPr>
          <w:b/>
        </w:rPr>
      </w:pPr>
      <w:r w:rsidRPr="00F173FD">
        <w:rPr>
          <w:b/>
        </w:rPr>
        <w:t>Databases, Data Mining, Information Retrieval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KDD - Knowledge Discovery and Data Mining</w:t>
      </w:r>
    </w:p>
    <w:p w:rsidR="00F173FD" w:rsidRDefault="00F173FD" w:rsidP="00205973">
      <w:pPr>
        <w:spacing w:line="0" w:lineRule="atLeast"/>
      </w:pPr>
      <w:r>
        <w:tab/>
        <w:t>ICDE - International Conference on Data Engineering</w:t>
      </w:r>
    </w:p>
    <w:p w:rsidR="00F173FD" w:rsidRDefault="00F173FD" w:rsidP="00205973">
      <w:pPr>
        <w:spacing w:line="0" w:lineRule="atLeast"/>
      </w:pPr>
      <w:r>
        <w:tab/>
        <w:t>VLDB - Very Large Data Bases</w:t>
      </w:r>
    </w:p>
    <w:p w:rsidR="00F173FD" w:rsidRDefault="00F173FD" w:rsidP="00205973">
      <w:pPr>
        <w:spacing w:line="0" w:lineRule="atLeast"/>
      </w:pPr>
      <w:r>
        <w:tab/>
        <w:t>PODS - Symposium on Principles of Database Systems</w:t>
      </w:r>
    </w:p>
    <w:p w:rsidR="00F173FD" w:rsidRDefault="00F173FD" w:rsidP="00205973">
      <w:pPr>
        <w:spacing w:line="0" w:lineRule="atLeast"/>
      </w:pPr>
      <w:r>
        <w:tab/>
        <w:t>SIGMOD - International Conference on Management of Data</w:t>
      </w:r>
    </w:p>
    <w:p w:rsidR="00F173FD" w:rsidRDefault="00F173FD" w:rsidP="00205973">
      <w:pPr>
        <w:spacing w:line="0" w:lineRule="atLeast"/>
      </w:pPr>
      <w:r>
        <w:tab/>
        <w:t>SIGIR - Research and Development in Information Retrieval</w:t>
      </w:r>
    </w:p>
    <w:p w:rsidR="00F173FD" w:rsidRDefault="00F173FD" w:rsidP="00205973">
      <w:pPr>
        <w:spacing w:line="0" w:lineRule="atLeast"/>
      </w:pPr>
      <w:r>
        <w:lastRenderedPageBreak/>
        <w:tab/>
        <w:t>WWW - World Wide Web Conference</w:t>
      </w:r>
    </w:p>
    <w:p w:rsidR="00F173FD" w:rsidRDefault="00F173FD" w:rsidP="00205973">
      <w:pPr>
        <w:spacing w:line="0" w:lineRule="atLeast"/>
      </w:pPr>
      <w:r>
        <w:tab/>
        <w:t>USITS -- USENIX Symposium on Internet Technologies and Systems</w:t>
      </w:r>
    </w:p>
    <w:p w:rsidR="00F173FD" w:rsidRDefault="00F173FD" w:rsidP="00205973">
      <w:pPr>
        <w:spacing w:line="0" w:lineRule="atLeast"/>
      </w:pPr>
      <w:r>
        <w:tab/>
        <w:t>CIKM - International Conference on Information and Knowledge Management</w:t>
      </w:r>
    </w:p>
    <w:p w:rsidR="00F173FD" w:rsidRDefault="00F173FD" w:rsidP="00205973">
      <w:pPr>
        <w:spacing w:line="0" w:lineRule="atLeast"/>
      </w:pPr>
      <w:r>
        <w:tab/>
        <w:t>ICDM - IEEE International Conference on Data Mining</w:t>
      </w:r>
    </w:p>
    <w:p w:rsidR="00F173FD" w:rsidRDefault="00F173FD" w:rsidP="00205973">
      <w:pPr>
        <w:spacing w:line="0" w:lineRule="atLeast"/>
      </w:pPr>
      <w:r>
        <w:tab/>
        <w:t>ICDT - International Conference on Database Theory</w:t>
      </w:r>
    </w:p>
    <w:p w:rsidR="00F173FD" w:rsidRDefault="00F173FD" w:rsidP="00205973">
      <w:pPr>
        <w:spacing w:line="0" w:lineRule="atLeast"/>
      </w:pPr>
      <w:r>
        <w:tab/>
        <w:t>EDBT - Extending Database Technology</w:t>
      </w:r>
    </w:p>
    <w:p w:rsidR="00F173FD" w:rsidRDefault="00F173FD" w:rsidP="00205973">
      <w:pPr>
        <w:spacing w:line="0" w:lineRule="atLeast"/>
      </w:pPr>
      <w:r>
        <w:tab/>
        <w:t xml:space="preserve">TREC - Text </w:t>
      </w:r>
      <w:proofErr w:type="spellStart"/>
      <w:r>
        <w:t>REtrieval</w:t>
      </w:r>
      <w:proofErr w:type="spellEnd"/>
      <w:r>
        <w:t xml:space="preserve"> Conference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Distributed &amp; Parallel Computing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PODC - Symposium on Principles of Distributed Computing</w:t>
      </w:r>
    </w:p>
    <w:p w:rsidR="00F173FD" w:rsidRDefault="00F173FD" w:rsidP="00205973">
      <w:pPr>
        <w:spacing w:line="0" w:lineRule="atLeast"/>
      </w:pPr>
      <w:r>
        <w:tab/>
        <w:t>ICDCS - International Conference on Distributed Computing Systems</w:t>
      </w:r>
    </w:p>
    <w:p w:rsidR="00F173FD" w:rsidRDefault="00F173FD" w:rsidP="00205973">
      <w:pPr>
        <w:spacing w:line="0" w:lineRule="atLeast"/>
      </w:pPr>
      <w:r>
        <w:tab/>
        <w:t>FTCS - Symposium on Fault-Tolerant Computing</w:t>
      </w:r>
    </w:p>
    <w:p w:rsidR="00F173FD" w:rsidRDefault="00F173FD" w:rsidP="00205973">
      <w:pPr>
        <w:spacing w:line="0" w:lineRule="atLeast"/>
      </w:pPr>
      <w:r>
        <w:tab/>
        <w:t>SPAA - ACM Symposium on Parallel Algorithms and Architectures</w:t>
      </w:r>
    </w:p>
    <w:p w:rsidR="00F173FD" w:rsidRDefault="00F173FD" w:rsidP="00205973">
      <w:pPr>
        <w:spacing w:line="0" w:lineRule="atLeast"/>
      </w:pPr>
      <w:r>
        <w:tab/>
        <w:t>ICS - International Conference on Supercomputing</w:t>
      </w:r>
    </w:p>
    <w:p w:rsidR="00F173FD" w:rsidRDefault="00F173FD" w:rsidP="00205973">
      <w:pPr>
        <w:spacing w:line="0" w:lineRule="atLeast"/>
      </w:pPr>
      <w:r>
        <w:tab/>
        <w:t>SC - Supercomputing Conference</w:t>
      </w:r>
    </w:p>
    <w:p w:rsidR="00F173FD" w:rsidRDefault="00F173FD" w:rsidP="00205973">
      <w:pPr>
        <w:spacing w:line="0" w:lineRule="atLeast"/>
      </w:pPr>
      <w:r>
        <w:tab/>
        <w:t>HPDC - IEEE International Symposium on High Performance Distributed Computing</w:t>
      </w:r>
    </w:p>
    <w:p w:rsidR="00F173FD" w:rsidRDefault="00F173FD" w:rsidP="00205973">
      <w:pPr>
        <w:spacing w:line="0" w:lineRule="atLeast"/>
      </w:pPr>
      <w:r>
        <w:tab/>
      </w:r>
      <w:proofErr w:type="spellStart"/>
      <w:r>
        <w:t>PPoPP</w:t>
      </w:r>
      <w:proofErr w:type="spellEnd"/>
      <w:r>
        <w:t xml:space="preserve"> - Principles and Practice of Parallel Programming</w:t>
      </w:r>
    </w:p>
    <w:p w:rsidR="00F173FD" w:rsidRDefault="00F173FD" w:rsidP="00205973">
      <w:pPr>
        <w:spacing w:line="0" w:lineRule="atLeast"/>
      </w:pPr>
      <w:r>
        <w:tab/>
        <w:t>ICPP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Evolutionary Computation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 xml:space="preserve">GECCO-ACM SIGEVO Genetic and Evolutionary Computation Conference </w:t>
      </w:r>
    </w:p>
    <w:p w:rsidR="00F173FD" w:rsidRDefault="00F173FD" w:rsidP="00205973">
      <w:pPr>
        <w:spacing w:line="0" w:lineRule="atLeast"/>
      </w:pPr>
      <w:r>
        <w:tab/>
        <w:t>CEC-IEEE Congress on Evolutionary Computation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Hardware, VLSI and CAD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ISSCC - International Solid State Circuits Conference</w:t>
      </w:r>
    </w:p>
    <w:p w:rsidR="00F173FD" w:rsidRDefault="00F173FD" w:rsidP="00205973">
      <w:pPr>
        <w:spacing w:line="0" w:lineRule="atLeast"/>
      </w:pPr>
      <w:r>
        <w:tab/>
        <w:t>DAC - Design Automation Conference</w:t>
      </w:r>
    </w:p>
    <w:p w:rsidR="00F173FD" w:rsidRDefault="00F173FD" w:rsidP="00205973">
      <w:pPr>
        <w:spacing w:line="0" w:lineRule="atLeast"/>
      </w:pPr>
      <w:r>
        <w:tab/>
        <w:t>ICCAD - International Conference on Computer Aided Design</w:t>
      </w:r>
    </w:p>
    <w:p w:rsidR="00F173FD" w:rsidRDefault="00F173FD" w:rsidP="00205973">
      <w:pPr>
        <w:spacing w:line="0" w:lineRule="atLeast"/>
      </w:pPr>
      <w:r>
        <w:tab/>
        <w:t>ISPD - International Symposium on Physical Design</w:t>
      </w:r>
    </w:p>
    <w:p w:rsidR="00F173FD" w:rsidRDefault="00F173FD" w:rsidP="00205973">
      <w:pPr>
        <w:spacing w:line="0" w:lineRule="atLeast"/>
      </w:pPr>
      <w:r>
        <w:tab/>
        <w:t>VTS -- VLSI Test Symposium</w:t>
      </w:r>
    </w:p>
    <w:p w:rsidR="00F173FD" w:rsidRDefault="00F173FD" w:rsidP="00205973">
      <w:pPr>
        <w:spacing w:line="0" w:lineRule="atLeast"/>
      </w:pPr>
      <w:r>
        <w:tab/>
        <w:t>ISLPED - International Symposium on Low Power Electronics and Design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Computer Architecture and Code Generation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ISCA - International Symposium on Computer Architecture</w:t>
      </w:r>
    </w:p>
    <w:p w:rsidR="00F173FD" w:rsidRDefault="00F173FD" w:rsidP="00205973">
      <w:pPr>
        <w:spacing w:line="0" w:lineRule="atLeast"/>
      </w:pPr>
      <w:r>
        <w:tab/>
        <w:t>MICRO - International Symposium on Microarchitecture</w:t>
      </w:r>
    </w:p>
    <w:p w:rsidR="00F173FD" w:rsidRDefault="00F173FD" w:rsidP="00205973">
      <w:pPr>
        <w:spacing w:line="0" w:lineRule="atLeast"/>
      </w:pPr>
      <w:r>
        <w:tab/>
        <w:t>ASPLOS - Architectural Support for Programming Languages and Operating Systems</w:t>
      </w:r>
    </w:p>
    <w:p w:rsidR="00F173FD" w:rsidRDefault="00F173FD" w:rsidP="00205973">
      <w:pPr>
        <w:spacing w:line="0" w:lineRule="atLeast"/>
      </w:pPr>
      <w:r>
        <w:tab/>
        <w:t>HPCA - International Symposium on High-Performance Computer Architecture</w:t>
      </w:r>
    </w:p>
    <w:p w:rsidR="00F173FD" w:rsidRDefault="00F173FD" w:rsidP="00205973">
      <w:pPr>
        <w:spacing w:line="0" w:lineRule="atLeast"/>
      </w:pPr>
      <w:r>
        <w:tab/>
        <w:t>PACT - International Conference on Parallel Architectures and Compilation Techniques</w:t>
      </w:r>
    </w:p>
    <w:p w:rsidR="00F173FD" w:rsidRDefault="00F173FD" w:rsidP="00205973">
      <w:pPr>
        <w:spacing w:line="0" w:lineRule="atLeast"/>
      </w:pPr>
      <w:r>
        <w:tab/>
        <w:t>CGO - Symposium on Code Generation and Optimization</w:t>
      </w:r>
    </w:p>
    <w:p w:rsidR="00F173FD" w:rsidRDefault="00F173FD" w:rsidP="00205973">
      <w:pPr>
        <w:spacing w:line="0" w:lineRule="atLeast"/>
      </w:pPr>
      <w:r>
        <w:tab/>
        <w:t>LCPC - Languages and Compilers for Parallel Computing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Human-Computer Interaction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CHI - Computer Human Interaction</w:t>
      </w:r>
    </w:p>
    <w:p w:rsidR="00F173FD" w:rsidRDefault="00F173FD" w:rsidP="00205973">
      <w:pPr>
        <w:spacing w:line="0" w:lineRule="atLeast"/>
      </w:pPr>
      <w:r>
        <w:tab/>
        <w:t>CSCW - Conference on Computer Supported Cooperative Work</w:t>
      </w:r>
    </w:p>
    <w:p w:rsidR="00F173FD" w:rsidRDefault="00F173FD" w:rsidP="00205973">
      <w:pPr>
        <w:spacing w:line="0" w:lineRule="atLeast"/>
      </w:pPr>
      <w:r>
        <w:tab/>
        <w:t>UIST - User Interface Software and Technology</w:t>
      </w:r>
    </w:p>
    <w:p w:rsidR="00F173FD" w:rsidRDefault="00F173FD" w:rsidP="00205973">
      <w:pPr>
        <w:spacing w:line="0" w:lineRule="atLeast"/>
      </w:pPr>
      <w:r>
        <w:tab/>
        <w:t>ECSCW - European Conference on Computer Supported Cooperative Work</w:t>
      </w:r>
    </w:p>
    <w:p w:rsidR="00F173FD" w:rsidRDefault="00F173FD" w:rsidP="00205973">
      <w:pPr>
        <w:spacing w:line="0" w:lineRule="atLeast"/>
      </w:pPr>
      <w:r>
        <w:tab/>
      </w:r>
      <w:proofErr w:type="spellStart"/>
      <w:proofErr w:type="gramStart"/>
      <w:r>
        <w:t>UbiComp</w:t>
      </w:r>
      <w:proofErr w:type="spellEnd"/>
      <w:r>
        <w:t>(</w:t>
      </w:r>
      <w:proofErr w:type="gramEnd"/>
      <w:r>
        <w:t>HUC) - Ubiquitous Computing/Handheld and Ubiquitous Computing</w:t>
      </w:r>
    </w:p>
    <w:p w:rsidR="00F173FD" w:rsidRDefault="00F173FD" w:rsidP="00205973">
      <w:pPr>
        <w:spacing w:line="0" w:lineRule="atLeast"/>
      </w:pPr>
      <w:r>
        <w:tab/>
        <w:t>ISWC - International Symposium on Wearable Computers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Machine Learning &amp; Pattern Recognition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NIPS - Neural Information Processing Systems</w:t>
      </w:r>
    </w:p>
    <w:p w:rsidR="00F173FD" w:rsidRDefault="00F173FD" w:rsidP="00205973">
      <w:pPr>
        <w:spacing w:line="0" w:lineRule="atLeast"/>
      </w:pPr>
      <w:r>
        <w:lastRenderedPageBreak/>
        <w:tab/>
        <w:t>ICML - International Conference on Machine Learning</w:t>
      </w:r>
    </w:p>
    <w:p w:rsidR="00F173FD" w:rsidRDefault="00F173FD" w:rsidP="00205973">
      <w:pPr>
        <w:spacing w:line="0" w:lineRule="atLeast"/>
      </w:pPr>
      <w:r>
        <w:tab/>
        <w:t>UAI - Uncertainty in Artificial Intelligence</w:t>
      </w:r>
    </w:p>
    <w:p w:rsidR="00F173FD" w:rsidRDefault="00F173FD" w:rsidP="00205973">
      <w:pPr>
        <w:spacing w:line="0" w:lineRule="atLeast"/>
      </w:pPr>
      <w:r>
        <w:tab/>
        <w:t>COLT - Computational Learning Theory</w:t>
      </w:r>
    </w:p>
    <w:p w:rsidR="00F173FD" w:rsidRDefault="00F173FD" w:rsidP="00205973">
      <w:pPr>
        <w:spacing w:line="0" w:lineRule="atLeast"/>
      </w:pPr>
      <w:r>
        <w:tab/>
        <w:t>ECML - The European Conference on Machine Learning</w:t>
      </w:r>
    </w:p>
    <w:p w:rsidR="00F173FD" w:rsidRDefault="00F173FD" w:rsidP="00205973">
      <w:pPr>
        <w:spacing w:line="0" w:lineRule="atLeast"/>
      </w:pPr>
      <w:r>
        <w:tab/>
        <w:t>ICPR - International Conference on Pattern Recognition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Multimedia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MM - ACM Multimedia Conference</w:t>
      </w:r>
    </w:p>
    <w:p w:rsidR="00F173FD" w:rsidRDefault="00F173FD" w:rsidP="00205973">
      <w:pPr>
        <w:spacing w:line="0" w:lineRule="atLeast"/>
      </w:pPr>
      <w:r>
        <w:tab/>
        <w:t>DCC - Data Compression Conference</w:t>
      </w:r>
    </w:p>
    <w:p w:rsidR="00F173FD" w:rsidRDefault="00F173FD" w:rsidP="00205973">
      <w:pPr>
        <w:spacing w:line="0" w:lineRule="atLeast"/>
      </w:pPr>
      <w:r>
        <w:tab/>
        <w:t>ICIP - International Conference on Image Processing</w:t>
      </w:r>
    </w:p>
    <w:p w:rsidR="00F173FD" w:rsidRDefault="00F173FD" w:rsidP="00205973">
      <w:pPr>
        <w:spacing w:line="0" w:lineRule="atLeast"/>
      </w:pPr>
      <w:r>
        <w:tab/>
        <w:t>Storage and Retrieval for Image and Video Databases</w:t>
      </w:r>
    </w:p>
    <w:p w:rsidR="00F173FD" w:rsidRDefault="00F173FD" w:rsidP="00205973">
      <w:pPr>
        <w:spacing w:line="0" w:lineRule="atLeast"/>
      </w:pPr>
      <w:r>
        <w:tab/>
        <w:t>IEEE Conference on Visual Communications and Image Processing</w:t>
      </w:r>
    </w:p>
    <w:p w:rsidR="00F173FD" w:rsidRDefault="00F173FD" w:rsidP="00205973">
      <w:pPr>
        <w:spacing w:line="0" w:lineRule="atLeast"/>
      </w:pPr>
      <w:r>
        <w:tab/>
        <w:t>IEEE International Conference on Multimedia &amp; Expo (ICME)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Natural Language &amp; Speech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ACL - Meeting of the Association for Computational Linguistics</w:t>
      </w:r>
    </w:p>
    <w:p w:rsidR="00F173FD" w:rsidRDefault="00F173FD" w:rsidP="00205973">
      <w:pPr>
        <w:spacing w:line="0" w:lineRule="atLeast"/>
      </w:pPr>
      <w:r>
        <w:tab/>
        <w:t>NIPS - Neural Information Processing Systems</w:t>
      </w:r>
    </w:p>
    <w:p w:rsidR="00F173FD" w:rsidRDefault="00F173FD" w:rsidP="00205973">
      <w:pPr>
        <w:spacing w:line="0" w:lineRule="atLeast"/>
      </w:pPr>
      <w:r>
        <w:tab/>
        <w:t>ICASSP - International Conference on Acoustics, Speech, and Signal Processing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Networks &amp; Communications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MOBICOM - Mobile Computing and Networking</w:t>
      </w:r>
    </w:p>
    <w:p w:rsidR="00F173FD" w:rsidRDefault="00F173FD" w:rsidP="00205973">
      <w:pPr>
        <w:spacing w:line="0" w:lineRule="atLeast"/>
      </w:pPr>
      <w:r>
        <w:tab/>
        <w:t>SIGCOMM - ACM SIGCOMM Conference</w:t>
      </w:r>
    </w:p>
    <w:p w:rsidR="00F173FD" w:rsidRDefault="00F173FD" w:rsidP="00205973">
      <w:pPr>
        <w:spacing w:line="0" w:lineRule="atLeast"/>
      </w:pPr>
      <w:r>
        <w:tab/>
        <w:t>INFOCOM - IEEE INFOCOM</w:t>
      </w:r>
    </w:p>
    <w:p w:rsidR="00F173FD" w:rsidRDefault="00F173FD" w:rsidP="00205973">
      <w:pPr>
        <w:spacing w:line="0" w:lineRule="atLeast"/>
      </w:pPr>
      <w:r>
        <w:tab/>
      </w:r>
      <w:proofErr w:type="spellStart"/>
      <w:r>
        <w:t>MobiHoc</w:t>
      </w:r>
      <w:proofErr w:type="spellEnd"/>
      <w:r>
        <w:t xml:space="preserve"> - Mobile Ad Hoc Networking and Computing</w:t>
      </w:r>
    </w:p>
    <w:p w:rsidR="00F173FD" w:rsidRDefault="00F173FD" w:rsidP="00205973">
      <w:pPr>
        <w:spacing w:line="0" w:lineRule="atLeast"/>
      </w:pPr>
      <w:r>
        <w:tab/>
        <w:t>SIGMETRICS - Measurement and Modeling of Computer Systems</w:t>
      </w:r>
    </w:p>
    <w:p w:rsidR="00F173FD" w:rsidRDefault="00F173FD" w:rsidP="00205973">
      <w:pPr>
        <w:spacing w:line="0" w:lineRule="atLeast"/>
      </w:pPr>
      <w:r>
        <w:tab/>
      </w:r>
      <w:proofErr w:type="spellStart"/>
      <w:r>
        <w:t>SenSys</w:t>
      </w:r>
      <w:proofErr w:type="spellEnd"/>
      <w:r>
        <w:t xml:space="preserve"> - Conference On Embedded Networked Sensor Systems</w:t>
      </w:r>
    </w:p>
    <w:p w:rsidR="00F173FD" w:rsidRDefault="00F173FD" w:rsidP="00205973">
      <w:pPr>
        <w:spacing w:line="0" w:lineRule="atLeast"/>
      </w:pPr>
      <w:r>
        <w:tab/>
        <w:t>IPTPS - Peer-to-Peer Systems</w:t>
      </w:r>
    </w:p>
    <w:p w:rsidR="00F173FD" w:rsidRDefault="00F173FD" w:rsidP="00205973">
      <w:pPr>
        <w:spacing w:line="0" w:lineRule="atLeast"/>
      </w:pPr>
      <w:r>
        <w:tab/>
        <w:t>ICNP - International Conference on Network Protocols</w:t>
      </w:r>
    </w:p>
    <w:p w:rsidR="00F173FD" w:rsidRDefault="00F173FD" w:rsidP="00205973">
      <w:pPr>
        <w:spacing w:line="0" w:lineRule="atLeast"/>
      </w:pPr>
      <w:r>
        <w:tab/>
        <w:t>WCNC - IEEE Wireless Communications &amp; Networking Conference</w:t>
      </w:r>
    </w:p>
    <w:p w:rsidR="00F173FD" w:rsidRDefault="00F173FD" w:rsidP="00205973">
      <w:pPr>
        <w:spacing w:line="0" w:lineRule="atLeast"/>
      </w:pPr>
      <w:r>
        <w:tab/>
      </w:r>
      <w:proofErr w:type="spellStart"/>
      <w:r>
        <w:t>MobiSys</w:t>
      </w:r>
      <w:proofErr w:type="spellEnd"/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Operating Systems and Embedded Systems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OSDI - Operating Systems Design and Implementation</w:t>
      </w:r>
    </w:p>
    <w:p w:rsidR="00F173FD" w:rsidRDefault="00F173FD" w:rsidP="00205973">
      <w:pPr>
        <w:spacing w:line="0" w:lineRule="atLeast"/>
      </w:pPr>
      <w:r>
        <w:tab/>
        <w:t>SOSP - Symposium on Operating Systems Principles</w:t>
      </w:r>
    </w:p>
    <w:p w:rsidR="00F173FD" w:rsidRDefault="00F173FD" w:rsidP="00205973">
      <w:pPr>
        <w:spacing w:line="0" w:lineRule="atLeast"/>
      </w:pPr>
      <w:r>
        <w:tab/>
        <w:t>USENIX - USENIX Technical Conference</w:t>
      </w:r>
    </w:p>
    <w:p w:rsidR="00F173FD" w:rsidRDefault="00F173FD" w:rsidP="00205973">
      <w:pPr>
        <w:spacing w:line="0" w:lineRule="atLeast"/>
      </w:pPr>
      <w:r>
        <w:tab/>
        <w:t>RTSS - IEEE Real-Time Systems Symposium</w:t>
      </w:r>
    </w:p>
    <w:p w:rsidR="00F173FD" w:rsidRDefault="00F173FD" w:rsidP="00205973">
      <w:pPr>
        <w:spacing w:line="0" w:lineRule="atLeast"/>
      </w:pPr>
      <w:r>
        <w:tab/>
      </w:r>
      <w:proofErr w:type="spellStart"/>
      <w:proofErr w:type="gramStart"/>
      <w:r>
        <w:t>HotOS</w:t>
      </w:r>
      <w:proofErr w:type="spellEnd"/>
      <w:r>
        <w:t>(</w:t>
      </w:r>
      <w:proofErr w:type="gramEnd"/>
      <w:r>
        <w:t xml:space="preserve">WWOS) - Workshop on Workstation Operating Systems </w:t>
      </w:r>
    </w:p>
    <w:p w:rsidR="00F173FD" w:rsidRDefault="00F173FD" w:rsidP="00205973">
      <w:pPr>
        <w:spacing w:line="0" w:lineRule="atLeast"/>
      </w:pPr>
      <w:r>
        <w:tab/>
        <w:t>Hybrid Systems</w:t>
      </w:r>
    </w:p>
    <w:p w:rsidR="00F173FD" w:rsidRDefault="00F173FD" w:rsidP="00205973">
      <w:pPr>
        <w:spacing w:line="0" w:lineRule="atLeast"/>
      </w:pPr>
      <w:r>
        <w:tab/>
        <w:t>USENIX Conference on File and Storage Technologies</w:t>
      </w:r>
    </w:p>
    <w:p w:rsidR="00F173FD" w:rsidRDefault="00F173FD" w:rsidP="00205973">
      <w:pPr>
        <w:spacing w:line="0" w:lineRule="atLeast"/>
      </w:pPr>
      <w:r>
        <w:tab/>
        <w:t>EMSOFT - International Workshop on Embedded Systems</w:t>
      </w:r>
    </w:p>
    <w:p w:rsidR="00F173FD" w:rsidRDefault="00F173FD" w:rsidP="00205973">
      <w:pPr>
        <w:spacing w:line="0" w:lineRule="atLeast"/>
      </w:pPr>
      <w:r>
        <w:tab/>
        <w:t>CASES - Compilers, Architecture, and Synthesis for Embedded Systems</w:t>
      </w:r>
    </w:p>
    <w:p w:rsidR="00F173FD" w:rsidRDefault="00F173FD" w:rsidP="00205973">
      <w:pPr>
        <w:spacing w:line="0" w:lineRule="atLeast"/>
      </w:pPr>
      <w:r>
        <w:tab/>
        <w:t>RTAS - IEEE Real Time Technology and Applications Symposium</w:t>
      </w:r>
    </w:p>
    <w:p w:rsidR="008D234F" w:rsidRPr="008D234F" w:rsidRDefault="00F173FD" w:rsidP="008D234F">
      <w:pPr>
        <w:rPr>
          <w:color w:val="FF0000"/>
        </w:rPr>
      </w:pPr>
      <w:r>
        <w:tab/>
      </w:r>
      <w:r w:rsidR="008D234F" w:rsidRPr="008D234F">
        <w:rPr>
          <w:rFonts w:hint="eastAsia"/>
          <w:color w:val="FF0000"/>
        </w:rPr>
        <w:t>IEEE International Conference on Embedded Software and System </w:t>
      </w:r>
    </w:p>
    <w:p w:rsidR="00F173FD" w:rsidRPr="008D234F" w:rsidRDefault="00F173FD" w:rsidP="00205973">
      <w:pPr>
        <w:spacing w:line="0" w:lineRule="atLeast"/>
      </w:pP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Programming Languages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POPL - Symposium on Principles of Programming Languages</w:t>
      </w:r>
    </w:p>
    <w:p w:rsidR="00F173FD" w:rsidRDefault="00F173FD" w:rsidP="00205973">
      <w:pPr>
        <w:spacing w:line="0" w:lineRule="atLeast"/>
      </w:pPr>
      <w:r>
        <w:tab/>
        <w:t>ECOOP - European Conference on Object-Oriented Programming</w:t>
      </w:r>
    </w:p>
    <w:p w:rsidR="00F173FD" w:rsidRDefault="00F173FD" w:rsidP="00205973">
      <w:pPr>
        <w:spacing w:line="0" w:lineRule="atLeast"/>
      </w:pPr>
      <w:r>
        <w:tab/>
        <w:t>PLDI - SIGPLAN Conference on Programming Language Design and Implementation</w:t>
      </w:r>
    </w:p>
    <w:p w:rsidR="00F173FD" w:rsidRDefault="00F173FD" w:rsidP="00205973">
      <w:pPr>
        <w:spacing w:line="0" w:lineRule="atLeast"/>
      </w:pPr>
      <w:r>
        <w:tab/>
        <w:t>ICLP/JICSLP) International Conference on Logic programming</w:t>
      </w:r>
    </w:p>
    <w:p w:rsidR="00F173FD" w:rsidRDefault="00F173FD" w:rsidP="00205973">
      <w:pPr>
        <w:spacing w:line="0" w:lineRule="atLeast"/>
      </w:pPr>
      <w:r>
        <w:tab/>
        <w:t>FPCA - Functional Programming Languages and Computer Architecture</w:t>
      </w:r>
    </w:p>
    <w:p w:rsidR="00F173FD" w:rsidRDefault="00F173FD" w:rsidP="00205973">
      <w:pPr>
        <w:spacing w:line="0" w:lineRule="atLeast"/>
      </w:pPr>
      <w:r>
        <w:lastRenderedPageBreak/>
        <w:tab/>
        <w:t>LFP - ACM Conference on LISP and Functional Programming</w:t>
      </w:r>
    </w:p>
    <w:p w:rsidR="00F173FD" w:rsidRDefault="00F173FD" w:rsidP="00205973">
      <w:pPr>
        <w:spacing w:line="0" w:lineRule="atLeast"/>
      </w:pPr>
      <w:r>
        <w:tab/>
        <w:t>AOSD - Aspect-Oriented Software Development</w:t>
      </w:r>
    </w:p>
    <w:p w:rsidR="00F173FD" w:rsidRDefault="00F173FD" w:rsidP="00205973">
      <w:pPr>
        <w:spacing w:line="0" w:lineRule="atLeast"/>
      </w:pPr>
      <w:r>
        <w:tab/>
        <w:t>OOPSLA - Conference on Object-Oriented PL</w:t>
      </w:r>
    </w:p>
    <w:p w:rsidR="00F173FD" w:rsidRDefault="00F173FD" w:rsidP="00205973">
      <w:pPr>
        <w:spacing w:line="0" w:lineRule="atLeast"/>
      </w:pPr>
      <w:r>
        <w:tab/>
        <w:t>ESOP - European Symposium on Programming</w:t>
      </w:r>
    </w:p>
    <w:p w:rsidR="00F173FD" w:rsidRDefault="00F173FD" w:rsidP="00205973">
      <w:pPr>
        <w:spacing w:line="0" w:lineRule="atLeast"/>
      </w:pP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Security &amp; Privacy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 xml:space="preserve">CRYPTO - International </w:t>
      </w:r>
      <w:proofErr w:type="spellStart"/>
      <w:r>
        <w:t>Crytology</w:t>
      </w:r>
      <w:proofErr w:type="spellEnd"/>
      <w:r>
        <w:t xml:space="preserve"> Conference</w:t>
      </w:r>
    </w:p>
    <w:p w:rsidR="00F173FD" w:rsidRDefault="00F173FD" w:rsidP="00205973">
      <w:pPr>
        <w:spacing w:line="0" w:lineRule="atLeast"/>
      </w:pPr>
      <w:r>
        <w:tab/>
        <w:t>S&amp;P - IEEE Symposium on Security and Privacy</w:t>
      </w:r>
    </w:p>
    <w:p w:rsidR="00F173FD" w:rsidRDefault="00F173FD" w:rsidP="00205973">
      <w:pPr>
        <w:spacing w:line="0" w:lineRule="atLeast"/>
      </w:pPr>
      <w:r>
        <w:tab/>
        <w:t>CCS - Computer and Communications Security</w:t>
      </w:r>
    </w:p>
    <w:p w:rsidR="00F173FD" w:rsidRDefault="00F173FD" w:rsidP="00205973">
      <w:pPr>
        <w:spacing w:line="0" w:lineRule="atLeast"/>
      </w:pPr>
      <w:r>
        <w:tab/>
        <w:t>EUROCRYPT - Theory and Application of Cryptographic Techniques</w:t>
      </w:r>
    </w:p>
    <w:p w:rsidR="00F173FD" w:rsidRDefault="00F173FD" w:rsidP="00205973">
      <w:pPr>
        <w:spacing w:line="0" w:lineRule="atLeast"/>
      </w:pPr>
      <w:r>
        <w:tab/>
        <w:t>USENIX Security Symposium</w:t>
      </w:r>
    </w:p>
    <w:p w:rsidR="00F173FD" w:rsidRDefault="00F173FD" w:rsidP="00205973">
      <w:pPr>
        <w:spacing w:line="0" w:lineRule="atLeast"/>
      </w:pPr>
      <w:r>
        <w:tab/>
        <w:t>NDSS - Network and Distributed System Security Symposium</w:t>
      </w:r>
    </w:p>
    <w:p w:rsidR="00F173FD" w:rsidRDefault="00F173FD" w:rsidP="00205973">
      <w:pPr>
        <w:spacing w:line="0" w:lineRule="atLeast"/>
      </w:pPr>
      <w:r>
        <w:tab/>
        <w:t>CSFW - Computer Security Foundations Workshop</w:t>
      </w:r>
    </w:p>
    <w:p w:rsidR="00F173FD" w:rsidRDefault="00F173FD" w:rsidP="00205973">
      <w:pPr>
        <w:spacing w:line="0" w:lineRule="atLeast"/>
      </w:pPr>
      <w:r>
        <w:tab/>
        <w:t>ASIACRYPT - ASIACRYPT</w:t>
      </w:r>
    </w:p>
    <w:p w:rsidR="00F173FD" w:rsidRDefault="00F173FD" w:rsidP="00205973">
      <w:pPr>
        <w:spacing w:line="0" w:lineRule="atLeast"/>
      </w:pPr>
      <w:r>
        <w:tab/>
        <w:t xml:space="preserve">CHES - Cryptographic Hardware and Embedded Systems </w:t>
      </w:r>
    </w:p>
    <w:p w:rsidR="00F173FD" w:rsidRDefault="00F173FD" w:rsidP="00205973">
      <w:pPr>
        <w:spacing w:line="0" w:lineRule="atLeast"/>
      </w:pPr>
      <w:r>
        <w:tab/>
        <w:t>FSE - Fast Software Encryption</w:t>
      </w:r>
    </w:p>
    <w:p w:rsidR="00F173FD" w:rsidRDefault="00F173FD" w:rsidP="00205973">
      <w:pPr>
        <w:spacing w:line="0" w:lineRule="atLeast"/>
      </w:pPr>
      <w:r>
        <w:tab/>
        <w:t>DSN - Dependable Systems and Networks</w:t>
      </w:r>
    </w:p>
    <w:p w:rsidR="00F173FD" w:rsidRDefault="00F173FD" w:rsidP="00205973">
      <w:pPr>
        <w:spacing w:line="0" w:lineRule="atLeast"/>
      </w:pPr>
      <w:r>
        <w:tab/>
        <w:t>ASIACCS: ACM Symposium on Information, Computer and Communication Security</w:t>
      </w:r>
    </w:p>
    <w:p w:rsidR="00F173FD" w:rsidRDefault="00F173FD" w:rsidP="00205973">
      <w:pPr>
        <w:spacing w:line="0" w:lineRule="atLeast"/>
      </w:pPr>
      <w:r>
        <w:tab/>
      </w:r>
      <w:r>
        <w:tab/>
      </w:r>
    </w:p>
    <w:p w:rsidR="00F173FD" w:rsidRPr="00F173FD" w:rsidRDefault="00F173FD" w:rsidP="00205973">
      <w:pPr>
        <w:spacing w:line="0" w:lineRule="atLeast"/>
        <w:rPr>
          <w:b/>
        </w:rPr>
      </w:pPr>
      <w:r w:rsidRPr="00F173FD">
        <w:rPr>
          <w:b/>
        </w:rPr>
        <w:t>Software Engineering</w:t>
      </w:r>
      <w:r w:rsidRPr="00F173FD">
        <w:rPr>
          <w:b/>
        </w:rPr>
        <w:tab/>
      </w:r>
    </w:p>
    <w:p w:rsidR="00F173FD" w:rsidRDefault="00F173FD" w:rsidP="00205973">
      <w:pPr>
        <w:spacing w:line="0" w:lineRule="atLeast"/>
      </w:pPr>
      <w:r>
        <w:tab/>
        <w:t>CAV - Computer Aided Verification</w:t>
      </w:r>
    </w:p>
    <w:p w:rsidR="00F173FD" w:rsidRDefault="00F173FD" w:rsidP="00205973">
      <w:pPr>
        <w:spacing w:line="0" w:lineRule="atLeast"/>
      </w:pPr>
      <w:r>
        <w:tab/>
        <w:t>ICSE - International Conference on Software Engineering</w:t>
      </w:r>
    </w:p>
    <w:p w:rsidR="00F173FD" w:rsidRDefault="00F173FD" w:rsidP="00205973">
      <w:pPr>
        <w:spacing w:line="0" w:lineRule="atLeast"/>
      </w:pPr>
      <w:r>
        <w:tab/>
        <w:t>ICSM - International Conference on Software Maintenance</w:t>
      </w:r>
    </w:p>
    <w:p w:rsidR="00F173FD" w:rsidRDefault="00F173FD" w:rsidP="00205973">
      <w:pPr>
        <w:spacing w:line="0" w:lineRule="atLeast"/>
      </w:pPr>
      <w:r>
        <w:tab/>
        <w:t>TACAS - Tools and Algorithms for Construction and Analysis of Systems</w:t>
      </w:r>
    </w:p>
    <w:p w:rsidR="00090C5D" w:rsidRDefault="00F173FD" w:rsidP="00205973">
      <w:pPr>
        <w:spacing w:line="0" w:lineRule="atLeast"/>
        <w:rPr>
          <w:rFonts w:hint="eastAsia"/>
        </w:rPr>
      </w:pPr>
      <w:r>
        <w:tab/>
        <w:t>ASE - Automated Software Engineering</w:t>
      </w:r>
    </w:p>
    <w:p w:rsidR="008D234F" w:rsidRPr="008D234F" w:rsidRDefault="008D234F" w:rsidP="008D234F">
      <w:pPr>
        <w:rPr>
          <w:color w:val="FF0000"/>
        </w:rPr>
      </w:pPr>
      <w:r>
        <w:rPr>
          <w:rFonts w:hint="eastAsia"/>
        </w:rPr>
        <w:t xml:space="preserve">  </w:t>
      </w:r>
      <w:r w:rsidRPr="008D234F"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FSE-</w:t>
      </w:r>
      <w:r w:rsidRPr="008D234F">
        <w:rPr>
          <w:rFonts w:hint="eastAsia"/>
          <w:color w:val="FF0000"/>
        </w:rPr>
        <w:t>ACM International Symposium on the Foundatio</w:t>
      </w:r>
      <w:r>
        <w:rPr>
          <w:rFonts w:hint="eastAsia"/>
          <w:color w:val="FF0000"/>
        </w:rPr>
        <w:t>ns of Software Engineering </w:t>
      </w:r>
    </w:p>
    <w:p w:rsidR="008D234F" w:rsidRDefault="008D234F" w:rsidP="008D234F">
      <w:pPr>
        <w:rPr>
          <w:rFonts w:hint="eastAsia"/>
          <w:color w:val="FF0000"/>
        </w:rPr>
      </w:pPr>
      <w:r w:rsidRPr="008D234F"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</w:rPr>
        <w:t>ISSTA-</w:t>
      </w:r>
      <w:r w:rsidRPr="008D234F">
        <w:rPr>
          <w:rFonts w:hint="eastAsia"/>
          <w:color w:val="FF0000"/>
        </w:rPr>
        <w:t>ACM International Symposium on Softwa</w:t>
      </w:r>
      <w:r>
        <w:rPr>
          <w:rFonts w:hint="eastAsia"/>
          <w:color w:val="FF0000"/>
        </w:rPr>
        <w:t xml:space="preserve">re Testing and Analysis </w:t>
      </w:r>
    </w:p>
    <w:p w:rsidR="00957A6D" w:rsidRPr="00957A6D" w:rsidRDefault="00957A6D" w:rsidP="00957A6D">
      <w:pPr>
        <w:spacing w:line="0" w:lineRule="atLeast"/>
        <w:rPr>
          <w:color w:val="FF0000"/>
        </w:rPr>
      </w:pPr>
      <w:r>
        <w:rPr>
          <w:rFonts w:hint="eastAsia"/>
        </w:rPr>
        <w:t xml:space="preserve">   </w:t>
      </w:r>
      <w:r w:rsidRPr="00957A6D">
        <w:rPr>
          <w:rFonts w:hint="eastAsia"/>
          <w:color w:val="FF0000"/>
        </w:rPr>
        <w:t xml:space="preserve"> </w:t>
      </w:r>
      <w:r w:rsidRPr="00957A6D">
        <w:rPr>
          <w:color w:val="FF0000"/>
        </w:rPr>
        <w:t>ACM SIGPLAN conference on </w:t>
      </w:r>
      <w:r w:rsidRPr="00957A6D">
        <w:rPr>
          <w:color w:val="FF0000"/>
        </w:rPr>
        <w:t xml:space="preserve">Systems, Programming, Languages and Applications:   </w:t>
      </w:r>
      <w:r w:rsidRPr="00957A6D">
        <w:rPr>
          <w:rFonts w:hint="eastAsia"/>
          <w:color w:val="FF0000"/>
        </w:rPr>
        <w:tab/>
      </w:r>
      <w:r w:rsidRPr="00957A6D">
        <w:rPr>
          <w:color w:val="FF0000"/>
        </w:rPr>
        <w:t>Software for Humanity (SPLASH)</w:t>
      </w:r>
      <w:r w:rsidRPr="00957A6D">
        <w:rPr>
          <w:color w:val="FF0000"/>
        </w:rPr>
        <w:t> </w:t>
      </w:r>
    </w:p>
    <w:p w:rsidR="00957A6D" w:rsidRDefault="00957A6D" w:rsidP="00957A6D">
      <w:pPr>
        <w:spacing w:line="0" w:lineRule="atLeast"/>
        <w:rPr>
          <w:rFonts w:hint="eastAsia"/>
          <w:color w:val="FF0000"/>
          <w:sz w:val="16"/>
          <w:szCs w:val="16"/>
        </w:rPr>
      </w:pPr>
      <w:r w:rsidRPr="00957A6D">
        <w:rPr>
          <w:rFonts w:hint="eastAsia"/>
          <w:color w:val="FF0000"/>
        </w:rPr>
        <w:t xml:space="preserve">    </w:t>
      </w:r>
      <w:r w:rsidRPr="00957A6D">
        <w:rPr>
          <w:rFonts w:hint="eastAsia"/>
          <w:color w:val="FF0000"/>
          <w:sz w:val="16"/>
          <w:szCs w:val="16"/>
        </w:rPr>
        <w:t> </w:t>
      </w:r>
    </w:p>
    <w:p w:rsidR="00957A6D" w:rsidRDefault="00957A6D" w:rsidP="00957A6D">
      <w:pPr>
        <w:spacing w:line="0" w:lineRule="atLeast"/>
        <w:rPr>
          <w:rFonts w:hint="eastAsia"/>
          <w:color w:val="FF0000"/>
        </w:rPr>
      </w:pPr>
      <w:r>
        <w:rPr>
          <w:rFonts w:hint="eastAsia"/>
          <w:color w:val="FF0000"/>
          <w:sz w:val="16"/>
          <w:szCs w:val="16"/>
        </w:rPr>
        <w:t xml:space="preserve">      </w:t>
      </w:r>
      <w:r w:rsidRPr="00957A6D">
        <w:rPr>
          <w:rFonts w:hint="eastAsia"/>
          <w:color w:val="FF0000"/>
          <w:sz w:val="16"/>
          <w:szCs w:val="16"/>
        </w:rPr>
        <w:t>(</w:t>
      </w:r>
      <w:r>
        <w:rPr>
          <w:rFonts w:hint="eastAsia"/>
          <w:color w:val="FF0000"/>
          <w:sz w:val="16"/>
          <w:szCs w:val="16"/>
        </w:rPr>
        <w:t>以下</w:t>
      </w:r>
      <w:r w:rsidRPr="00957A6D">
        <w:rPr>
          <w:rFonts w:hint="eastAsia"/>
          <w:color w:val="FF0000"/>
          <w:sz w:val="16"/>
          <w:szCs w:val="16"/>
        </w:rPr>
        <w:t>亦列於</w:t>
      </w:r>
      <w:r w:rsidRPr="00957A6D">
        <w:rPr>
          <w:b/>
          <w:color w:val="FF0000"/>
          <w:sz w:val="16"/>
          <w:szCs w:val="16"/>
        </w:rPr>
        <w:t>Programming Languages</w:t>
      </w:r>
      <w:r w:rsidRPr="00957A6D">
        <w:rPr>
          <w:rFonts w:hint="eastAsia"/>
          <w:b/>
          <w:color w:val="FF0000"/>
          <w:sz w:val="16"/>
          <w:szCs w:val="16"/>
        </w:rPr>
        <w:t>中</w:t>
      </w:r>
      <w:r w:rsidRPr="00957A6D">
        <w:rPr>
          <w:rFonts w:hint="eastAsia"/>
          <w:color w:val="FF0000"/>
          <w:sz w:val="16"/>
          <w:szCs w:val="16"/>
        </w:rPr>
        <w:t>)</w:t>
      </w:r>
    </w:p>
    <w:p w:rsidR="00957A6D" w:rsidRDefault="00957A6D" w:rsidP="00957A6D">
      <w:pPr>
        <w:spacing w:line="0" w:lineRule="atLeast"/>
      </w:pPr>
      <w:r>
        <w:rPr>
          <w:rFonts w:hint="eastAsia"/>
          <w:color w:val="FF0000"/>
        </w:rPr>
        <w:t xml:space="preserve">    </w:t>
      </w:r>
      <w:r w:rsidRPr="00957A6D">
        <w:rPr>
          <w:rFonts w:hint="eastAsia"/>
          <w:color w:val="FF0000"/>
        </w:rPr>
        <w:t>OOPSLA</w:t>
      </w:r>
      <w:r w:rsidRPr="00957A6D">
        <w:t xml:space="preserve"> </w:t>
      </w:r>
      <w:r w:rsidR="00511C41">
        <w:rPr>
          <w:rFonts w:hint="eastAsia"/>
        </w:rPr>
        <w:t>-</w:t>
      </w:r>
      <w:r w:rsidR="00511C41" w:rsidRPr="00957A6D">
        <w:rPr>
          <w:color w:val="FF0000"/>
        </w:rPr>
        <w:t>AC</w:t>
      </w:r>
      <w:r w:rsidR="00511C41" w:rsidRPr="00511C41">
        <w:rPr>
          <w:color w:val="FF0000"/>
        </w:rPr>
        <w:t xml:space="preserve">M </w:t>
      </w:r>
      <w:r w:rsidRPr="00511C41">
        <w:rPr>
          <w:color w:val="FF0000"/>
        </w:rPr>
        <w:t>Conference on Object-Oriented PL</w:t>
      </w:r>
    </w:p>
    <w:p w:rsidR="00957A6D" w:rsidRPr="00957A6D" w:rsidRDefault="00957A6D" w:rsidP="00957A6D">
      <w:pPr>
        <w:spacing w:line="0" w:lineRule="atLeast"/>
        <w:rPr>
          <w:rFonts w:hint="eastAsia"/>
          <w:color w:val="FF0000"/>
        </w:rPr>
      </w:pPr>
      <w:r w:rsidRPr="00957A6D">
        <w:rPr>
          <w:rFonts w:hint="eastAsia"/>
          <w:color w:val="FF0000"/>
        </w:rPr>
        <w:t xml:space="preserve">    PLDP-ACM </w:t>
      </w:r>
      <w:r w:rsidRPr="00957A6D">
        <w:rPr>
          <w:rFonts w:hint="eastAsia"/>
          <w:color w:val="FF0000"/>
        </w:rPr>
        <w:t>Conference on Programming Language Design and Implementation (PLDI)</w:t>
      </w:r>
    </w:p>
    <w:p w:rsidR="008D234F" w:rsidRPr="00957A6D" w:rsidRDefault="008D234F" w:rsidP="00205973">
      <w:pPr>
        <w:spacing w:line="0" w:lineRule="atLeast"/>
        <w:rPr>
          <w:color w:val="FF0000"/>
        </w:rPr>
      </w:pPr>
      <w:bookmarkStart w:id="0" w:name="_GoBack"/>
      <w:bookmarkEnd w:id="0"/>
    </w:p>
    <w:sectPr w:rsidR="008D234F" w:rsidRPr="00957A6D" w:rsidSect="00205973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E1" w:rsidRDefault="00A24AE1" w:rsidP="00205973">
      <w:r>
        <w:separator/>
      </w:r>
    </w:p>
  </w:endnote>
  <w:endnote w:type="continuationSeparator" w:id="0">
    <w:p w:rsidR="00A24AE1" w:rsidRDefault="00A24AE1" w:rsidP="0020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E1" w:rsidRDefault="00A24AE1" w:rsidP="00205973">
      <w:r>
        <w:separator/>
      </w:r>
    </w:p>
  </w:footnote>
  <w:footnote w:type="continuationSeparator" w:id="0">
    <w:p w:rsidR="00A24AE1" w:rsidRDefault="00A24AE1" w:rsidP="00205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8B" w:rsidRPr="0072598B" w:rsidRDefault="00A24AE1" w:rsidP="0072598B">
    <w:pPr>
      <w:pStyle w:val="a3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16"/>
        <w:szCs w:val="16"/>
      </w:rPr>
    </w:pPr>
    <w:sdt>
      <w:sdtPr>
        <w:rPr>
          <w:rFonts w:asciiTheme="majorHAnsi" w:eastAsiaTheme="majorEastAsia" w:hAnsiTheme="majorHAnsi" w:cstheme="majorBidi" w:hint="eastAsia"/>
          <w:sz w:val="16"/>
          <w:szCs w:val="16"/>
        </w:rPr>
        <w:alias w:val="標題"/>
        <w:id w:val="77738743"/>
        <w:placeholder>
          <w:docPart w:val="24F4F69631164ECB8A878E010B49F6C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2185F">
          <w:rPr>
            <w:rFonts w:asciiTheme="majorHAnsi" w:eastAsiaTheme="majorEastAsia" w:hAnsiTheme="majorHAnsi" w:cstheme="majorBidi" w:hint="eastAsia"/>
            <w:sz w:val="16"/>
            <w:szCs w:val="16"/>
          </w:rPr>
          <w:t>頂尖國際會議表列</w:t>
        </w:r>
      </w:sdtContent>
    </w:sdt>
    <w:r w:rsidR="0072598B" w:rsidRPr="0072598B">
      <w:rPr>
        <w:rFonts w:asciiTheme="majorHAnsi" w:eastAsiaTheme="majorEastAsia" w:hAnsiTheme="majorHAnsi" w:cstheme="majorBidi"/>
        <w:sz w:val="16"/>
        <w:szCs w:val="16"/>
        <w:lang w:val="zh-TW"/>
      </w:rPr>
      <w:t>頁</w:t>
    </w:r>
    <w:r w:rsidR="0072598B" w:rsidRPr="0072598B">
      <w:rPr>
        <w:rFonts w:asciiTheme="majorHAnsi" w:eastAsiaTheme="majorEastAsia" w:hAnsiTheme="majorHAnsi" w:cstheme="majorBidi"/>
        <w:sz w:val="16"/>
        <w:szCs w:val="16"/>
        <w:lang w:val="zh-TW"/>
      </w:rPr>
      <w:t xml:space="preserve"> </w:t>
    </w:r>
    <w:r w:rsidR="0072598B" w:rsidRPr="0072598B">
      <w:rPr>
        <w:rFonts w:asciiTheme="majorHAnsi" w:eastAsiaTheme="majorEastAsia" w:hAnsiTheme="majorHAnsi" w:cstheme="majorBidi"/>
        <w:sz w:val="16"/>
        <w:szCs w:val="16"/>
      </w:rPr>
      <w:fldChar w:fldCharType="begin"/>
    </w:r>
    <w:r w:rsidR="0072598B" w:rsidRPr="0072598B">
      <w:rPr>
        <w:rFonts w:asciiTheme="majorHAnsi" w:eastAsiaTheme="majorEastAsia" w:hAnsiTheme="majorHAnsi" w:cstheme="majorBidi"/>
        <w:sz w:val="16"/>
        <w:szCs w:val="16"/>
      </w:rPr>
      <w:instrText>PAGE    \* MERGEFORMAT</w:instrText>
    </w:r>
    <w:r w:rsidR="0072598B" w:rsidRPr="0072598B">
      <w:rPr>
        <w:rFonts w:asciiTheme="majorHAnsi" w:eastAsiaTheme="majorEastAsia" w:hAnsiTheme="majorHAnsi" w:cstheme="majorBidi"/>
        <w:sz w:val="16"/>
        <w:szCs w:val="16"/>
      </w:rPr>
      <w:fldChar w:fldCharType="separate"/>
    </w:r>
    <w:r w:rsidR="00E07D36" w:rsidRPr="00E07D36">
      <w:rPr>
        <w:rFonts w:asciiTheme="majorHAnsi" w:eastAsiaTheme="majorEastAsia" w:hAnsiTheme="majorHAnsi" w:cstheme="majorBidi"/>
        <w:noProof/>
        <w:sz w:val="16"/>
        <w:szCs w:val="16"/>
        <w:lang w:val="zh-TW"/>
      </w:rPr>
      <w:t>1</w:t>
    </w:r>
    <w:r w:rsidR="0072598B" w:rsidRPr="0072598B">
      <w:rPr>
        <w:rFonts w:asciiTheme="majorHAnsi" w:eastAsiaTheme="majorEastAsia" w:hAnsiTheme="majorHAnsi" w:cstheme="majorBid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FD"/>
    <w:rsid w:val="00093BB2"/>
    <w:rsid w:val="000D0027"/>
    <w:rsid w:val="00205973"/>
    <w:rsid w:val="0032185F"/>
    <w:rsid w:val="00511C41"/>
    <w:rsid w:val="0072598B"/>
    <w:rsid w:val="00744637"/>
    <w:rsid w:val="008D234F"/>
    <w:rsid w:val="00932AD6"/>
    <w:rsid w:val="00957A6D"/>
    <w:rsid w:val="009C5EC1"/>
    <w:rsid w:val="00A24AE1"/>
    <w:rsid w:val="00B52FB9"/>
    <w:rsid w:val="00E07D36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9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59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5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957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59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59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5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957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F4F69631164ECB8A878E010B49F6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81167B-30B0-4BF9-B293-CC4A502BDD28}"/>
      </w:docPartPr>
      <w:docPartBody>
        <w:p w:rsidR="007C0399" w:rsidRDefault="008738E1" w:rsidP="008738E1">
          <w:pPr>
            <w:pStyle w:val="24F4F69631164ECB8A878E010B49F6C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E1"/>
    <w:rsid w:val="001003BA"/>
    <w:rsid w:val="00645C96"/>
    <w:rsid w:val="006D3382"/>
    <w:rsid w:val="007C0399"/>
    <w:rsid w:val="0087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9690BC36F40B694782AA7B50DD8E9">
    <w:name w:val="CEA9690BC36F40B694782AA7B50DD8E9"/>
    <w:rsid w:val="008738E1"/>
    <w:pPr>
      <w:widowControl w:val="0"/>
    </w:pPr>
  </w:style>
  <w:style w:type="paragraph" w:customStyle="1" w:styleId="A714F078AAB2482ABED946BCDB08442A">
    <w:name w:val="A714F078AAB2482ABED946BCDB08442A"/>
    <w:rsid w:val="008738E1"/>
    <w:pPr>
      <w:widowControl w:val="0"/>
    </w:pPr>
  </w:style>
  <w:style w:type="paragraph" w:customStyle="1" w:styleId="24F4F69631164ECB8A878E010B49F6CC">
    <w:name w:val="24F4F69631164ECB8A878E010B49F6CC"/>
    <w:rsid w:val="008738E1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9690BC36F40B694782AA7B50DD8E9">
    <w:name w:val="CEA9690BC36F40B694782AA7B50DD8E9"/>
    <w:rsid w:val="008738E1"/>
    <w:pPr>
      <w:widowControl w:val="0"/>
    </w:pPr>
  </w:style>
  <w:style w:type="paragraph" w:customStyle="1" w:styleId="A714F078AAB2482ABED946BCDB08442A">
    <w:name w:val="A714F078AAB2482ABED946BCDB08442A"/>
    <w:rsid w:val="008738E1"/>
    <w:pPr>
      <w:widowControl w:val="0"/>
    </w:pPr>
  </w:style>
  <w:style w:type="paragraph" w:customStyle="1" w:styleId="24F4F69631164ECB8A878E010B49F6CC">
    <w:name w:val="24F4F69631164ECB8A878E010B49F6CC"/>
    <w:rsid w:val="008738E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頂尖國際會議表列</dc:title>
  <dc:creator>elephant</dc:creator>
  <cp:lastModifiedBy>elephant</cp:lastModifiedBy>
  <cp:revision>2</cp:revision>
  <cp:lastPrinted>2015-08-11T02:09:00Z</cp:lastPrinted>
  <dcterms:created xsi:type="dcterms:W3CDTF">2015-09-25T06:59:00Z</dcterms:created>
  <dcterms:modified xsi:type="dcterms:W3CDTF">2015-09-25T06:59:00Z</dcterms:modified>
</cp:coreProperties>
</file>