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D67" w:rsidRPr="00F9373C" w:rsidRDefault="001A7D67" w:rsidP="00F9373C">
      <w:pPr>
        <w:adjustRightInd w:val="0"/>
        <w:snapToGrid w:val="0"/>
        <w:spacing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F9373C">
        <w:rPr>
          <w:rFonts w:ascii="微軟正黑體" w:eastAsia="微軟正黑體" w:hAnsi="微軟正黑體" w:cs="Arial" w:hint="eastAsia"/>
          <w:sz w:val="28"/>
          <w:szCs w:val="28"/>
        </w:rPr>
        <w:t>敬愛的老師，您好：</w:t>
      </w:r>
    </w:p>
    <w:p w:rsidR="001A7D67" w:rsidRPr="00F9373C" w:rsidRDefault="001A7D67" w:rsidP="00F9373C">
      <w:pPr>
        <w:adjustRightInd w:val="0"/>
        <w:snapToGrid w:val="0"/>
        <w:spacing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</w:p>
    <w:p w:rsidR="001A7D67" w:rsidRPr="00F9373C" w:rsidRDefault="001A7D6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  <w:proofErr w:type="gramStart"/>
      <w:r w:rsidRPr="00F9373C">
        <w:rPr>
          <w:rFonts w:ascii="微軟正黑體" w:eastAsia="微軟正黑體" w:hAnsi="微軟正黑體" w:cs="Arial" w:hint="eastAsia"/>
          <w:sz w:val="28"/>
          <w:szCs w:val="28"/>
        </w:rPr>
        <w:t>隨著物聯網</w:t>
      </w:r>
      <w:proofErr w:type="gramEnd"/>
      <w:r w:rsidRPr="00F9373C">
        <w:rPr>
          <w:rFonts w:ascii="微軟正黑體" w:eastAsia="微軟正黑體" w:hAnsi="微軟正黑體" w:cs="Arial" w:hint="eastAsia"/>
          <w:sz w:val="28"/>
          <w:szCs w:val="28"/>
        </w:rPr>
        <w:t>和5G技術的成熟，AI 科技正式爆發，我們看見無論是國家或企業，未來的</w:t>
      </w:r>
      <w:proofErr w:type="gramStart"/>
      <w:r w:rsidRPr="00F9373C">
        <w:rPr>
          <w:rFonts w:ascii="微軟正黑體" w:eastAsia="微軟正黑體" w:hAnsi="微軟正黑體" w:cs="Arial" w:hint="eastAsia"/>
          <w:sz w:val="28"/>
          <w:szCs w:val="28"/>
        </w:rPr>
        <w:t>經濟和營收成</w:t>
      </w:r>
      <w:proofErr w:type="gramEnd"/>
      <w:r w:rsidRPr="00F9373C">
        <w:rPr>
          <w:rFonts w:ascii="微軟正黑體" w:eastAsia="微軟正黑體" w:hAnsi="微軟正黑體" w:cs="Arial" w:hint="eastAsia"/>
          <w:sz w:val="28"/>
          <w:szCs w:val="28"/>
        </w:rPr>
        <w:t>長都跟人工智慧脫離不了關係，不僅對產業競爭帶來變革，也對商業模式帶來顛覆， 如何透過</w:t>
      </w:r>
      <w:r w:rsidR="00F9373C" w:rsidRPr="00F9373C">
        <w:rPr>
          <w:rFonts w:ascii="微軟正黑體" w:eastAsia="微軟正黑體" w:hAnsi="微軟正黑體" w:cs="Arial" w:hint="eastAsia"/>
          <w:sz w:val="28"/>
          <w:szCs w:val="28"/>
        </w:rPr>
        <w:t>AI</w:t>
      </w:r>
      <w:r w:rsidRPr="00F9373C">
        <w:rPr>
          <w:rFonts w:ascii="微軟正黑體" w:eastAsia="微軟正黑體" w:hAnsi="微軟正黑體" w:cs="Arial" w:hint="eastAsia"/>
          <w:sz w:val="28"/>
          <w:szCs w:val="28"/>
        </w:rPr>
        <w:t>科技創新應用，是決戰未來的重要關鍵。</w:t>
      </w:r>
    </w:p>
    <w:p w:rsidR="001A7D67" w:rsidRPr="006255FD" w:rsidRDefault="001A7D6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</w:p>
    <w:p w:rsidR="001A7D67" w:rsidRPr="00F9373C" w:rsidRDefault="001A7D6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F9373C">
        <w:rPr>
          <w:rFonts w:ascii="微軟正黑體" w:eastAsia="微軟正黑體" w:hAnsi="微軟正黑體" w:cs="Arial" w:hint="eastAsia"/>
          <w:sz w:val="28"/>
          <w:szCs w:val="28"/>
        </w:rPr>
        <w:t>本次《商業周刊》與桃園市政府青年事務局攜手合作，辦理「Taoyuan AI day青年創新創業國際論壇」，除了形塑桃園創新創業生態圈之氛圍外，更將借鏡國內外新創團隊與學術界專家的實戰經驗分享，激發青年創新創業的新思維，也加速創業成功的機率，拓展國際人才與趨勢新創產業交流。</w:t>
      </w:r>
    </w:p>
    <w:p w:rsidR="001A7D67" w:rsidRPr="00F9373C" w:rsidRDefault="001A7D6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</w:p>
    <w:p w:rsidR="001A7D67" w:rsidRPr="00843D61" w:rsidRDefault="001A7D6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b/>
          <w:sz w:val="28"/>
          <w:szCs w:val="28"/>
          <w:u w:val="single"/>
        </w:rPr>
      </w:pPr>
      <w:r w:rsidRPr="00F9373C">
        <w:rPr>
          <w:rFonts w:ascii="微軟正黑體" w:eastAsia="微軟正黑體" w:hAnsi="微軟正黑體" w:cs="Arial" w:hint="eastAsia"/>
          <w:sz w:val="28"/>
          <w:szCs w:val="28"/>
        </w:rPr>
        <w:t>對於正在校園學習的莘莘學子而言，</w:t>
      </w:r>
      <w:r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這場活動將有助於同學們深入了解</w:t>
      </w:r>
      <w:r w:rsidR="006255FD"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科技發展的</w:t>
      </w:r>
      <w:r w:rsidR="00843D61"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未來</w:t>
      </w:r>
      <w:r w:rsidR="006255FD"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趨勢與</w:t>
      </w:r>
      <w:r w:rsidR="00843D61"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產業</w:t>
      </w:r>
      <w:r w:rsidR="006255FD"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脈動，</w:t>
      </w:r>
      <w:r w:rsidR="00843D61"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深入瞭解目前</w:t>
      </w:r>
      <w:r w:rsidR="006255FD"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新興</w:t>
      </w:r>
      <w:r w:rsidR="00843D61"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產業的新動能與轉型創新</w:t>
      </w:r>
      <w:r w:rsidRPr="00843D61">
        <w:rPr>
          <w:rFonts w:ascii="微軟正黑體" w:eastAsia="微軟正黑體" w:hAnsi="微軟正黑體" w:cs="Arial" w:hint="eastAsia"/>
          <w:b/>
          <w:color w:val="FF0000"/>
          <w:sz w:val="28"/>
          <w:szCs w:val="28"/>
          <w:u w:val="single"/>
        </w:rPr>
        <w:t>等實務經驗，將是一場課堂外的學習良機！</w:t>
      </w:r>
      <w:r w:rsidRPr="00F9373C">
        <w:rPr>
          <w:rFonts w:ascii="微軟正黑體" w:eastAsia="微軟正黑體" w:hAnsi="微軟正黑體" w:cs="Arial" w:hint="eastAsia"/>
          <w:sz w:val="28"/>
          <w:szCs w:val="28"/>
        </w:rPr>
        <w:t>因</w:t>
      </w:r>
      <w:r w:rsidR="00843D61">
        <w:rPr>
          <w:rFonts w:ascii="微軟正黑體" w:eastAsia="微軟正黑體" w:hAnsi="微軟正黑體" w:cs="Arial" w:hint="eastAsia"/>
          <w:sz w:val="28"/>
          <w:szCs w:val="28"/>
        </w:rPr>
        <w:t>此誠摯邀請老師向同學們推薦，以團體報名方式參加本次活動。</w:t>
      </w:r>
      <w:proofErr w:type="gramStart"/>
      <w:r w:rsidR="00843D61">
        <w:rPr>
          <w:rFonts w:ascii="微軟正黑體" w:eastAsia="微軟正黑體" w:hAnsi="微軟正黑體" w:cs="Arial" w:hint="eastAsia"/>
          <w:sz w:val="28"/>
          <w:szCs w:val="28"/>
        </w:rPr>
        <w:t>鑑</w:t>
      </w:r>
      <w:proofErr w:type="gramEnd"/>
      <w:r w:rsidR="00843D61">
        <w:rPr>
          <w:rFonts w:ascii="微軟正黑體" w:eastAsia="微軟正黑體" w:hAnsi="微軟正黑體" w:cs="Arial" w:hint="eastAsia"/>
          <w:sz w:val="28"/>
          <w:szCs w:val="28"/>
        </w:rPr>
        <w:t>於貴單位學生是本次</w:t>
      </w:r>
      <w:r w:rsidRPr="00F9373C">
        <w:rPr>
          <w:rFonts w:ascii="微軟正黑體" w:eastAsia="微軟正黑體" w:hAnsi="微軟正黑體" w:cs="Arial" w:hint="eastAsia"/>
          <w:sz w:val="28"/>
          <w:szCs w:val="28"/>
        </w:rPr>
        <w:t>特別邀請的對象，《商業周刊》</w:t>
      </w:r>
      <w:r w:rsidR="00843D61">
        <w:rPr>
          <w:rFonts w:ascii="微軟正黑體" w:eastAsia="微軟正黑體" w:hAnsi="微軟正黑體" w:cs="Arial" w:hint="eastAsia"/>
          <w:sz w:val="28"/>
          <w:szCs w:val="28"/>
        </w:rPr>
        <w:t>將安排接送專車及團體保險的協助</w:t>
      </w:r>
      <w:r w:rsidRPr="00F9373C">
        <w:rPr>
          <w:rFonts w:ascii="微軟正黑體" w:eastAsia="微軟正黑體" w:hAnsi="微軟正黑體" w:cs="Arial" w:hint="eastAsia"/>
          <w:sz w:val="28"/>
          <w:szCs w:val="28"/>
        </w:rPr>
        <w:t>！</w:t>
      </w:r>
    </w:p>
    <w:p w:rsidR="001A7D67" w:rsidRPr="00843D61" w:rsidRDefault="001A7D6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</w:p>
    <w:p w:rsidR="001A7D67" w:rsidRPr="00F9373C" w:rsidRDefault="001A7D6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F9373C">
        <w:rPr>
          <w:rFonts w:ascii="微軟正黑體" w:eastAsia="微軟正黑體" w:hAnsi="微軟正黑體" w:cs="Arial" w:hint="eastAsia"/>
          <w:sz w:val="28"/>
          <w:szCs w:val="28"/>
        </w:rPr>
        <w:t>隨函附上詳細活動流程、團體報名表，敬請老師推薦，或帶領同學一起參加！</w:t>
      </w:r>
    </w:p>
    <w:p w:rsidR="001A7D67" w:rsidRDefault="001A7D6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F9373C">
        <w:rPr>
          <w:rFonts w:ascii="微軟正黑體" w:eastAsia="微軟正黑體" w:hAnsi="微軟正黑體" w:cs="Arial" w:hint="eastAsia"/>
          <w:sz w:val="28"/>
          <w:szCs w:val="28"/>
        </w:rPr>
        <w:t>敬祝  教安</w:t>
      </w:r>
    </w:p>
    <w:p w:rsidR="00E13847" w:rsidRPr="00F9373C" w:rsidRDefault="00E13847" w:rsidP="00F9373C">
      <w:pPr>
        <w:adjustRightInd w:val="0"/>
        <w:snapToGrid w:val="0"/>
        <w:spacing w:beforeLines="100" w:before="360" w:line="480" w:lineRule="exact"/>
        <w:contextualSpacing/>
        <w:jc w:val="both"/>
        <w:rPr>
          <w:rFonts w:ascii="微軟正黑體" w:eastAsia="微軟正黑體" w:hAnsi="微軟正黑體" w:cs="Arial"/>
          <w:sz w:val="28"/>
          <w:szCs w:val="28"/>
        </w:rPr>
      </w:pPr>
    </w:p>
    <w:p w:rsidR="001A7D67" w:rsidRPr="00F9373C" w:rsidRDefault="00D67757" w:rsidP="00F9373C">
      <w:pPr>
        <w:adjustRightInd w:val="0"/>
        <w:snapToGrid w:val="0"/>
        <w:spacing w:beforeLines="100" w:before="360" w:line="480" w:lineRule="exact"/>
        <w:contextualSpacing/>
        <w:jc w:val="right"/>
        <w:rPr>
          <w:rFonts w:ascii="微軟正黑體" w:eastAsia="微軟正黑體" w:hAnsi="微軟正黑體" w:cs="Arial"/>
          <w:sz w:val="28"/>
          <w:szCs w:val="28"/>
        </w:rPr>
      </w:pPr>
      <w:r>
        <w:rPr>
          <w:rFonts w:ascii="微軟正黑體" w:eastAsia="微軟正黑體" w:hAnsi="微軟正黑體" w:cs="Arial" w:hint="eastAsia"/>
          <w:sz w:val="28"/>
          <w:szCs w:val="28"/>
        </w:rPr>
        <w:t>《</w:t>
      </w:r>
      <w:r w:rsidR="001A7D67" w:rsidRPr="00F9373C">
        <w:rPr>
          <w:rFonts w:ascii="微軟正黑體" w:eastAsia="微軟正黑體" w:hAnsi="微軟正黑體" w:cs="Arial" w:hint="eastAsia"/>
          <w:sz w:val="28"/>
          <w:szCs w:val="28"/>
        </w:rPr>
        <w:t>商業周刊</w:t>
      </w:r>
      <w:r>
        <w:rPr>
          <w:rFonts w:ascii="微軟正黑體" w:eastAsia="微軟正黑體" w:hAnsi="微軟正黑體" w:cs="Arial" w:hint="eastAsia"/>
          <w:sz w:val="28"/>
          <w:szCs w:val="28"/>
        </w:rPr>
        <w:t>》</w:t>
      </w:r>
      <w:r w:rsidR="001A7D67" w:rsidRPr="00F9373C">
        <w:rPr>
          <w:rFonts w:ascii="微軟正黑體" w:eastAsia="微軟正黑體" w:hAnsi="微軟正黑體" w:cs="Arial" w:hint="eastAsia"/>
          <w:sz w:val="28"/>
          <w:szCs w:val="28"/>
        </w:rPr>
        <w:t>整合傳播處公共傳播組  敬上</w:t>
      </w: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4368"/>
      </w:tblGrid>
      <w:tr w:rsidR="00CC2ACB" w:rsidRPr="00843D61" w:rsidTr="00CC2ACB">
        <w:trPr>
          <w:trHeight w:val="227"/>
        </w:trPr>
        <w:tc>
          <w:tcPr>
            <w:tcW w:w="4154" w:type="dxa"/>
          </w:tcPr>
          <w:p w:rsidR="00CC2ACB" w:rsidRPr="00CC2ACB" w:rsidRDefault="00CC2ACB" w:rsidP="00CC2ACB">
            <w:pPr>
              <w:adjustRightInd w:val="0"/>
              <w:snapToGrid w:val="0"/>
              <w:spacing w:before="100" w:beforeAutospacing="1" w:line="400" w:lineRule="exact"/>
              <w:contextualSpacing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CC2ACB">
              <w:rPr>
                <w:rFonts w:ascii="微軟正黑體" w:eastAsia="微軟正黑體" w:hAnsi="微軟正黑體" w:cs="Arial" w:hint="eastAsia"/>
                <w:color w:val="000000" w:themeColor="text1"/>
              </w:rPr>
              <w:t>專案聯絡人</w:t>
            </w:r>
          </w:p>
        </w:tc>
        <w:tc>
          <w:tcPr>
            <w:tcW w:w="4368" w:type="dxa"/>
          </w:tcPr>
          <w:p w:rsidR="00CC2ACB" w:rsidRPr="00843D61" w:rsidRDefault="00CC2ACB" w:rsidP="00A964D8">
            <w:pPr>
              <w:adjustRightInd w:val="0"/>
              <w:snapToGrid w:val="0"/>
              <w:spacing w:before="100" w:beforeAutospacing="1" w:line="400" w:lineRule="exact"/>
              <w:contextualSpacing/>
              <w:rPr>
                <w:rFonts w:ascii="微軟正黑體" w:eastAsia="微軟正黑體" w:hAnsi="微軟正黑體" w:cs="Arial"/>
                <w:color w:val="000000" w:themeColor="text1"/>
              </w:rPr>
            </w:pPr>
          </w:p>
        </w:tc>
      </w:tr>
      <w:tr w:rsidR="00CC2ACB" w:rsidRPr="00843D61" w:rsidTr="00CC2ACB">
        <w:trPr>
          <w:trHeight w:val="227"/>
        </w:trPr>
        <w:tc>
          <w:tcPr>
            <w:tcW w:w="4154" w:type="dxa"/>
          </w:tcPr>
          <w:p w:rsidR="00CC2ACB" w:rsidRPr="00CC2ACB" w:rsidRDefault="00CC2ACB" w:rsidP="00CC2ACB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before="100" w:beforeAutospacing="1" w:line="400" w:lineRule="exact"/>
              <w:ind w:leftChars="0"/>
              <w:contextualSpacing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CC2ACB">
              <w:rPr>
                <w:rFonts w:ascii="微軟正黑體" w:eastAsia="微軟正黑體" w:hAnsi="微軟正黑體" w:cs="Arial" w:hint="eastAsia"/>
                <w:color w:val="000000" w:themeColor="text1"/>
              </w:rPr>
              <w:t>楊蕙綺</w:t>
            </w:r>
            <w:proofErr w:type="spellStart"/>
            <w:r w:rsidRPr="00CC2ACB">
              <w:rPr>
                <w:rFonts w:ascii="微軟正黑體" w:eastAsia="微軟正黑體" w:hAnsi="微軟正黑體" w:cs="Arial" w:hint="eastAsia"/>
                <w:color w:val="000000" w:themeColor="text1"/>
              </w:rPr>
              <w:t>Viven</w:t>
            </w:r>
            <w:proofErr w:type="spellEnd"/>
            <w:r w:rsidRPr="00CC2ACB">
              <w:rPr>
                <w:rFonts w:ascii="微軟正黑體" w:eastAsia="微軟正黑體" w:hAnsi="微軟正黑體" w:cs="Arial" w:hint="eastAsia"/>
                <w:color w:val="000000" w:themeColor="text1"/>
              </w:rPr>
              <w:t xml:space="preserve"> Yang</w:t>
            </w:r>
          </w:p>
        </w:tc>
        <w:tc>
          <w:tcPr>
            <w:tcW w:w="4368" w:type="dxa"/>
          </w:tcPr>
          <w:p w:rsidR="00CC2ACB" w:rsidRPr="00CC2ACB" w:rsidRDefault="00CC2ACB" w:rsidP="00CC2ACB">
            <w:pPr>
              <w:pStyle w:val="a5"/>
              <w:numPr>
                <w:ilvl w:val="0"/>
                <w:numId w:val="5"/>
              </w:numPr>
              <w:adjustRightInd w:val="0"/>
              <w:snapToGrid w:val="0"/>
              <w:spacing w:before="100" w:beforeAutospacing="1" w:line="400" w:lineRule="exact"/>
              <w:ind w:leftChars="0"/>
              <w:contextualSpacing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CC2ACB">
              <w:rPr>
                <w:rFonts w:ascii="微軟正黑體" w:eastAsia="微軟正黑體" w:hAnsi="微軟正黑體" w:cs="Arial" w:hint="eastAsia"/>
                <w:color w:val="000000" w:themeColor="text1"/>
              </w:rPr>
              <w:t xml:space="preserve">楊依宸Vera Yang </w:t>
            </w:r>
          </w:p>
        </w:tc>
      </w:tr>
      <w:tr w:rsidR="00CC2ACB" w:rsidRPr="00843D61" w:rsidTr="00CC2ACB">
        <w:trPr>
          <w:trHeight w:val="227"/>
        </w:trPr>
        <w:tc>
          <w:tcPr>
            <w:tcW w:w="4154" w:type="dxa"/>
          </w:tcPr>
          <w:p w:rsidR="00CC2ACB" w:rsidRPr="00CC2ACB" w:rsidRDefault="00CC2ACB" w:rsidP="00084627">
            <w:pPr>
              <w:adjustRightInd w:val="0"/>
              <w:snapToGrid w:val="0"/>
              <w:spacing w:before="100" w:beforeAutospacing="1" w:line="400" w:lineRule="exact"/>
              <w:contextualSpacing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 xml:space="preserve">　　02-2505-6789#5156</w:t>
            </w:r>
          </w:p>
        </w:tc>
        <w:tc>
          <w:tcPr>
            <w:tcW w:w="4368" w:type="dxa"/>
          </w:tcPr>
          <w:p w:rsidR="00CC2ACB" w:rsidRPr="00CC2ACB" w:rsidRDefault="00CC2ACB" w:rsidP="00A964D8">
            <w:pPr>
              <w:adjustRightInd w:val="0"/>
              <w:snapToGrid w:val="0"/>
              <w:spacing w:before="100" w:beforeAutospacing="1" w:line="400" w:lineRule="exact"/>
              <w:contextualSpacing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 xml:space="preserve">　　</w:t>
            </w:r>
            <w:r w:rsidRPr="00CC2ACB">
              <w:rPr>
                <w:rFonts w:ascii="微軟正黑體" w:eastAsia="微軟正黑體" w:hAnsi="微軟正黑體" w:cs="Arial" w:hint="eastAsia"/>
                <w:color w:val="000000" w:themeColor="text1"/>
              </w:rPr>
              <w:t>02-2505-6789#5154</w:t>
            </w:r>
          </w:p>
        </w:tc>
      </w:tr>
      <w:tr w:rsidR="00CC2ACB" w:rsidRPr="00843D61" w:rsidTr="00CC2ACB">
        <w:trPr>
          <w:trHeight w:val="227"/>
        </w:trPr>
        <w:tc>
          <w:tcPr>
            <w:tcW w:w="4154" w:type="dxa"/>
          </w:tcPr>
          <w:p w:rsidR="00CC2ACB" w:rsidRPr="00CC2ACB" w:rsidRDefault="00CC2ACB" w:rsidP="00084627">
            <w:pPr>
              <w:adjustRightInd w:val="0"/>
              <w:snapToGrid w:val="0"/>
              <w:spacing w:before="100" w:beforeAutospacing="1" w:line="400" w:lineRule="exact"/>
              <w:contextualSpacing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 xml:space="preserve">　　viven_yang@bwnet.com.tw</w:t>
            </w:r>
          </w:p>
        </w:tc>
        <w:tc>
          <w:tcPr>
            <w:tcW w:w="4368" w:type="dxa"/>
          </w:tcPr>
          <w:p w:rsidR="00CC2ACB" w:rsidRPr="00CC2ACB" w:rsidRDefault="00CC2ACB" w:rsidP="00424D52">
            <w:pPr>
              <w:adjustRightInd w:val="0"/>
              <w:snapToGrid w:val="0"/>
              <w:spacing w:before="100" w:beforeAutospacing="1" w:line="400" w:lineRule="exact"/>
              <w:contextualSpacing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 xml:space="preserve">　　</w:t>
            </w:r>
            <w:r w:rsidRPr="00CC2ACB">
              <w:rPr>
                <w:rFonts w:ascii="微軟正黑體" w:eastAsia="微軟正黑體" w:hAnsi="微軟正黑體" w:cs="Arial" w:hint="eastAsia"/>
                <w:color w:val="000000" w:themeColor="text1"/>
              </w:rPr>
              <w:t>vera_yang@bwnet.com.tw</w:t>
            </w:r>
          </w:p>
        </w:tc>
      </w:tr>
    </w:tbl>
    <w:p w:rsidR="00CC2ACB" w:rsidRDefault="00CC2ACB" w:rsidP="00CC2ACB">
      <w:pPr>
        <w:pStyle w:val="a5"/>
        <w:widowControl/>
        <w:adjustRightInd w:val="0"/>
        <w:snapToGrid w:val="0"/>
        <w:spacing w:line="400" w:lineRule="exact"/>
        <w:ind w:leftChars="0" w:left="720"/>
        <w:rPr>
          <w:rFonts w:ascii="微軟正黑體" w:eastAsia="微軟正黑體" w:hAnsi="微軟正黑體" w:hint="eastAsia"/>
          <w:szCs w:val="28"/>
        </w:rPr>
      </w:pPr>
      <w:r w:rsidRPr="00CC2ACB">
        <w:rPr>
          <w:rFonts w:ascii="微軟正黑體" w:eastAsia="微軟正黑體" w:hAnsi="微軟正黑體"/>
          <w:noProof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CDE83" wp14:editId="5FA0FD29">
                <wp:simplePos x="0" y="0"/>
                <wp:positionH relativeFrom="column">
                  <wp:posOffset>-692150</wp:posOffset>
                </wp:positionH>
                <wp:positionV relativeFrom="paragraph">
                  <wp:posOffset>-387512</wp:posOffset>
                </wp:positionV>
                <wp:extent cx="6517758" cy="1127051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758" cy="11270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ACB" w:rsidRPr="00CC2ACB" w:rsidRDefault="00CC2ACB" w:rsidP="00CC2ACB">
                            <w:pPr>
                              <w:adjustRightInd w:val="0"/>
                              <w:snapToGrid w:val="0"/>
                              <w:spacing w:line="440" w:lineRule="exact"/>
                              <w:jc w:val="center"/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28"/>
                              </w:rPr>
                            </w:pPr>
                            <w:r w:rsidRPr="00CC2ACB">
                              <w:rPr>
                                <w:rFonts w:ascii="微軟正黑體" w:eastAsia="微軟正黑體" w:hAnsi="微軟正黑體" w:hint="eastAsia"/>
                                <w:b/>
                                <w:sz w:val="32"/>
                                <w:szCs w:val="28"/>
                              </w:rPr>
                              <w:t>【2018 Taoyuan AI day青年創新創業國際論壇】</w:t>
                            </w:r>
                          </w:p>
                          <w:p w:rsidR="00CC2ACB" w:rsidRPr="00F9373C" w:rsidRDefault="00CC2ACB" w:rsidP="00CC2ACB">
                            <w:pPr>
                              <w:pStyle w:val="3"/>
                              <w:snapToGrid w:val="0"/>
                              <w:spacing w:line="440" w:lineRule="exact"/>
                              <w:rPr>
                                <w:rFonts w:ascii="微軟正黑體" w:eastAsia="微軟正黑體" w:hAnsi="微軟正黑體" w:cs="Arial"/>
                                <w:b w:val="0"/>
                                <w:sz w:val="24"/>
                                <w:szCs w:val="28"/>
                              </w:rPr>
                            </w:pP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【日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期】2018年03月30日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（</w:t>
                            </w: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五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）</w:t>
                            </w: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09:00-16:00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（</w:t>
                            </w:r>
                            <w:proofErr w:type="gramEnd"/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09:00報到入場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）</w:t>
                            </w:r>
                            <w:proofErr w:type="gramEnd"/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CC2ACB" w:rsidRPr="00F9373C" w:rsidRDefault="00CC2ACB" w:rsidP="00CC2ACB"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rFonts w:ascii="微軟正黑體" w:eastAsia="微軟正黑體" w:hAnsi="微軟正黑體" w:cs="Arial"/>
                                <w:b w:val="0"/>
                                <w:sz w:val="24"/>
                                <w:szCs w:val="28"/>
                              </w:rPr>
                            </w:pP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【地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點】桃園古華花園飯店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（</w:t>
                            </w: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桃園市中壢區民權路398號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  <w:p w:rsidR="00CC2ACB" w:rsidRDefault="00CC2ACB" w:rsidP="00CC2ACB">
                            <w:pPr>
                              <w:pStyle w:val="3"/>
                              <w:snapToGrid w:val="0"/>
                              <w:spacing w:line="240" w:lineRule="auto"/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</w:pP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活動議程</w:t>
                            </w:r>
                            <w:r w:rsidRPr="00F9373C">
                              <w:rPr>
                                <w:rFonts w:ascii="微軟正黑體" w:eastAsia="微軟正黑體" w:hAnsi="微軟正黑體" w:cs="Arial" w:hint="eastAsia"/>
                                <w:b w:val="0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:rsidR="00CC2ACB" w:rsidRPr="00CC2ACB" w:rsidRDefault="00CC2ACB" w:rsidP="00CC2ACB">
                            <w:pPr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28"/>
                              </w:rPr>
                            </w:pPr>
                          </w:p>
                          <w:p w:rsidR="00CC2ACB" w:rsidRPr="00CC2ACB" w:rsidRDefault="00CC2ACB" w:rsidP="00CC2AC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54.5pt;margin-top:-30.5pt;width:513.2pt;height:8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" filled="f" stroked="f">
                <v:textbox>
                  <w:txbxContent>
                    <w:p w:rsidR="00CC2ACB" w:rsidRPr="00CC2ACB" w:rsidRDefault="00CC2ACB" w:rsidP="00CC2ACB">
                      <w:pPr>
                        <w:adjustRightInd w:val="0"/>
                        <w:snapToGrid w:val="0"/>
                        <w:spacing w:line="440" w:lineRule="exact"/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28"/>
                        </w:rPr>
                      </w:pPr>
                      <w:r w:rsidRPr="00CC2ACB">
                        <w:rPr>
                          <w:rFonts w:ascii="微軟正黑體" w:eastAsia="微軟正黑體" w:hAnsi="微軟正黑體" w:hint="eastAsia"/>
                          <w:b/>
                          <w:sz w:val="32"/>
                          <w:szCs w:val="28"/>
                        </w:rPr>
                        <w:t>【2018 Taoyuan AI day青年創新創業國際論壇】</w:t>
                      </w:r>
                    </w:p>
                    <w:p w:rsidR="00CC2ACB" w:rsidRPr="00F9373C" w:rsidRDefault="00CC2ACB" w:rsidP="00CC2ACB">
                      <w:pPr>
                        <w:pStyle w:val="3"/>
                        <w:snapToGrid w:val="0"/>
                        <w:spacing w:line="440" w:lineRule="exact"/>
                        <w:rPr>
                          <w:rFonts w:ascii="微軟正黑體" w:eastAsia="微軟正黑體" w:hAnsi="微軟正黑體" w:cs="Arial"/>
                          <w:b w:val="0"/>
                          <w:sz w:val="24"/>
                          <w:szCs w:val="28"/>
                        </w:rPr>
                      </w:pP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【日</w:t>
                      </w:r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 xml:space="preserve">　　</w:t>
                      </w: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期】2018年03月30日</w:t>
                      </w:r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（</w:t>
                      </w: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五</w:t>
                      </w:r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）</w:t>
                      </w: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09:00-16:00</w:t>
                      </w:r>
                      <w:proofErr w:type="gramStart"/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（</w:t>
                      </w:r>
                      <w:proofErr w:type="gramEnd"/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09:00報到入場</w:t>
                      </w:r>
                      <w:proofErr w:type="gramStart"/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）</w:t>
                      </w:r>
                      <w:proofErr w:type="gramEnd"/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 xml:space="preserve"> </w:t>
                      </w:r>
                    </w:p>
                    <w:p w:rsidR="00CC2ACB" w:rsidRPr="00F9373C" w:rsidRDefault="00CC2ACB" w:rsidP="00CC2ACB">
                      <w:pPr>
                        <w:pStyle w:val="3"/>
                        <w:snapToGrid w:val="0"/>
                        <w:spacing w:line="240" w:lineRule="auto"/>
                        <w:rPr>
                          <w:rFonts w:ascii="微軟正黑體" w:eastAsia="微軟正黑體" w:hAnsi="微軟正黑體" w:cs="Arial"/>
                          <w:b w:val="0"/>
                          <w:sz w:val="24"/>
                          <w:szCs w:val="28"/>
                        </w:rPr>
                      </w:pP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【地</w:t>
                      </w:r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 xml:space="preserve">　　</w:t>
                      </w: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點】桃園古華花園飯店</w:t>
                      </w:r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（</w:t>
                      </w: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桃園市中壢區民權路398號</w:t>
                      </w:r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）</w:t>
                      </w:r>
                    </w:p>
                    <w:p w:rsidR="00CC2ACB" w:rsidRDefault="00CC2ACB" w:rsidP="00CC2ACB">
                      <w:pPr>
                        <w:pStyle w:val="3"/>
                        <w:snapToGrid w:val="0"/>
                        <w:spacing w:line="240" w:lineRule="auto"/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</w:pP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【</w:t>
                      </w:r>
                      <w:r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活動議程</w:t>
                      </w:r>
                      <w:r w:rsidRPr="00F9373C">
                        <w:rPr>
                          <w:rFonts w:ascii="微軟正黑體" w:eastAsia="微軟正黑體" w:hAnsi="微軟正黑體" w:cs="Arial" w:hint="eastAsia"/>
                          <w:b w:val="0"/>
                          <w:sz w:val="24"/>
                          <w:szCs w:val="28"/>
                        </w:rPr>
                        <w:t>】</w:t>
                      </w:r>
                    </w:p>
                    <w:p w:rsidR="00CC2ACB" w:rsidRPr="00CC2ACB" w:rsidRDefault="00CC2ACB" w:rsidP="00CC2ACB">
                      <w:pPr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28"/>
                        </w:rPr>
                      </w:pPr>
                    </w:p>
                    <w:p w:rsidR="00CC2ACB" w:rsidRPr="00CC2ACB" w:rsidRDefault="00CC2ACB" w:rsidP="00CC2ACB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2ACB" w:rsidRDefault="00CC2ACB" w:rsidP="00CC2ACB">
      <w:pPr>
        <w:pStyle w:val="a5"/>
        <w:widowControl/>
        <w:adjustRightInd w:val="0"/>
        <w:snapToGrid w:val="0"/>
        <w:spacing w:line="400" w:lineRule="exact"/>
        <w:ind w:leftChars="0" w:left="720"/>
        <w:rPr>
          <w:rFonts w:ascii="微軟正黑體" w:eastAsia="微軟正黑體" w:hAnsi="微軟正黑體" w:hint="eastAsia"/>
          <w:szCs w:val="28"/>
        </w:rPr>
      </w:pPr>
    </w:p>
    <w:p w:rsidR="00CC2ACB" w:rsidRPr="00CC2ACB" w:rsidRDefault="00CC2ACB" w:rsidP="00CC2ACB">
      <w:pPr>
        <w:widowControl/>
        <w:adjustRightInd w:val="0"/>
        <w:snapToGrid w:val="0"/>
        <w:spacing w:line="400" w:lineRule="exact"/>
        <w:rPr>
          <w:rFonts w:ascii="微軟正黑體" w:eastAsia="微軟正黑體" w:hAnsi="微軟正黑體"/>
          <w:szCs w:val="28"/>
        </w:rPr>
      </w:pPr>
    </w:p>
    <w:tbl>
      <w:tblPr>
        <w:tblW w:w="10915" w:type="dxa"/>
        <w:tblInd w:w="-10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685"/>
        <w:gridCol w:w="425"/>
        <w:gridCol w:w="5245"/>
      </w:tblGrid>
      <w:tr w:rsidR="00CC2ACB" w:rsidRPr="00CC2ACB" w:rsidTr="00CC2ACB">
        <w:trPr>
          <w:trHeight w:val="170"/>
        </w:trPr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FFFF"/>
                <w:sz w:val="20"/>
              </w:rPr>
            </w:pPr>
            <w:r w:rsidRPr="00CC2ACB">
              <w:rPr>
                <w:rFonts w:ascii="微軟正黑體" w:eastAsia="微軟正黑體" w:hAnsi="微軟正黑體" w:hint="eastAsia"/>
                <w:color w:val="FFFFFF"/>
                <w:sz w:val="20"/>
              </w:rPr>
              <w:t>時間</w:t>
            </w:r>
          </w:p>
        </w:tc>
        <w:tc>
          <w:tcPr>
            <w:tcW w:w="4110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FFFF"/>
                <w:sz w:val="20"/>
              </w:rPr>
            </w:pPr>
            <w:r w:rsidRPr="00CC2ACB">
              <w:rPr>
                <w:rFonts w:ascii="微軟正黑體" w:eastAsia="微軟正黑體" w:hAnsi="微軟正黑體" w:hint="eastAsia"/>
                <w:color w:val="FFFFFF"/>
                <w:sz w:val="20"/>
              </w:rPr>
              <w:t>主題</w:t>
            </w:r>
          </w:p>
        </w:tc>
        <w:tc>
          <w:tcPr>
            <w:tcW w:w="5245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jc w:val="center"/>
              <w:rPr>
                <w:rFonts w:ascii="微軟正黑體" w:eastAsia="微軟正黑體" w:hAnsi="微軟正黑體" w:cs="新細明體"/>
                <w:color w:val="FFFFFF"/>
                <w:sz w:val="20"/>
              </w:rPr>
            </w:pPr>
            <w:r w:rsidRPr="00CC2ACB">
              <w:rPr>
                <w:rFonts w:ascii="微軟正黑體" w:eastAsia="微軟正黑體" w:hAnsi="微軟正黑體" w:hint="eastAsia"/>
                <w:color w:val="FFFFFF"/>
                <w:sz w:val="20"/>
              </w:rPr>
              <w:t>致詞代表/講者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09:00-09:30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貴賓入場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09:30-10:00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開場致詞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桃園市政府代表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10:00-10:15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商周觀察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吳修辰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《商業周刊》副總編輯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10:15-10:45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交通物流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國際市場的新勢力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Ed Clarke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spellStart"/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Yojee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>共同創辦人兼執行董事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10:45-11:15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商業應用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用AI創造大商機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陳彥呈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spellStart"/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Viscovery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>研發副總裁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11:15-12:15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焦點座談(1)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—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在地發展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桃園如何打造AI生態系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【主持人】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葛如鈞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｜臺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北科技大學互動設計系專任助理教授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【與談人】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Ed Clarke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spellStart"/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Yojee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>共同創辦人兼執行董事</w:t>
            </w:r>
          </w:p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陳彥呈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spellStart"/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Viscovery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>研發副總裁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【特邀與談人】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王明德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桃園市政府副市長</w:t>
            </w:r>
          </w:p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學界代表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12:15-13:30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午休／用餐時間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13:30-14:00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平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臺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創新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挖掘出隱匿的最佳選擇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proofErr w:type="spellStart"/>
            <w:r w:rsidRPr="00CC2ACB">
              <w:rPr>
                <w:rFonts w:ascii="微軟正黑體" w:eastAsia="微軟正黑體" w:hAnsi="微軟正黑體" w:hint="eastAsia"/>
                <w:sz w:val="22"/>
              </w:rPr>
              <w:t>Kosuke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 xml:space="preserve"> Sogo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spellStart"/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AnyMind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 xml:space="preserve"> Group 行政總裁暨聯合創辦人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14:00-14:30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休閒服務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使用者體驗讓服務更精彩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劉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于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遜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 xml:space="preserve">CHOCOLABS 創辦人 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14:30-14:45</w:t>
            </w:r>
          </w:p>
        </w:tc>
        <w:tc>
          <w:tcPr>
            <w:tcW w:w="935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jc w:val="center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中場休息／交流時間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14:45-15:30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焦點座談(2)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—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產業前景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AI應用的無限可能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spacing w:line="160" w:lineRule="atLeast"/>
              <w:rPr>
                <w:rFonts w:ascii="微軟正黑體" w:eastAsia="微軟正黑體" w:hAnsi="微軟正黑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【主持人】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葛如鈞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｜臺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北科技大學互動設計系專任助理教授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【與談人】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</w:r>
            <w:proofErr w:type="spellStart"/>
            <w:r w:rsidRPr="00CC2ACB">
              <w:rPr>
                <w:rFonts w:ascii="微軟正黑體" w:eastAsia="微軟正黑體" w:hAnsi="微軟正黑體" w:hint="eastAsia"/>
                <w:sz w:val="22"/>
              </w:rPr>
              <w:t>Kosuke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 xml:space="preserve"> Sogo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spellStart"/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AnyMind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 xml:space="preserve"> Group 行政總裁暨聯合創辦人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劉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于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遜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CHOCOLABS 創辦人</w:t>
            </w:r>
          </w:p>
          <w:p w:rsidR="00CC2ACB" w:rsidRPr="00CC2ACB" w:rsidRDefault="00CC2ACB" w:rsidP="00084627">
            <w:pPr>
              <w:snapToGrid w:val="0"/>
              <w:spacing w:line="160" w:lineRule="atLeast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【特邀與談人】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龔明鑫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亞洲．矽谷計畫執行中心共同執行長</w:t>
            </w:r>
          </w:p>
        </w:tc>
      </w:tr>
      <w:tr w:rsidR="00CC2ACB" w:rsidRPr="00CC2ACB" w:rsidTr="00CC2ACB">
        <w:trPr>
          <w:trHeight w:val="17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5227EA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>
              <w:rPr>
                <w:rFonts w:ascii="微軟正黑體" w:eastAsia="微軟正黑體" w:hAnsi="微軟正黑體"/>
                <w:noProof/>
                <w:sz w:val="22"/>
              </w:rPr>
              <w:drawing>
                <wp:anchor distT="0" distB="0" distL="114300" distR="114300" simplePos="0" relativeHeight="251666432" behindDoc="1" locked="0" layoutInCell="1" allowOverlap="1" wp14:anchorId="041EA5E9" wp14:editId="26CF823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1738630</wp:posOffset>
                  </wp:positionV>
                  <wp:extent cx="626745" cy="626745"/>
                  <wp:effectExtent l="0" t="0" r="1905" b="1905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網站qrcode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6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4C1D" w:rsidRPr="00C64C1D">
              <w:rPr>
                <w:rFonts w:ascii="微軟正黑體" w:eastAsia="微軟正黑體" w:hAnsi="微軟正黑體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E94278" wp14:editId="7EA7BD85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1355725</wp:posOffset>
                      </wp:positionV>
                      <wp:extent cx="5943600" cy="488950"/>
                      <wp:effectExtent l="0" t="0" r="0" b="63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3600" cy="488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4C1D" w:rsidRPr="005227EA" w:rsidRDefault="00C64C1D">
                                  <w:pPr>
                                    <w:rPr>
                                      <w:rFonts w:ascii="微軟正黑體" w:eastAsia="微軟正黑體" w:hAnsi="微軟正黑體"/>
                                      <w:sz w:val="22"/>
                                    </w:rPr>
                                  </w:pPr>
                                  <w:r w:rsidRPr="005227EA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  <w:lang w:val="zh-TW"/>
                                    </w:rPr>
                                    <w:t>◎詳細資訊請見活動網站：</w:t>
                                  </w:r>
                                  <w:hyperlink r:id="rId10" w:history="1">
                                    <w:r w:rsidR="005227EA" w:rsidRPr="00490D23">
                                      <w:rPr>
                                        <w:rStyle w:val="a3"/>
                                        <w:rFonts w:ascii="微軟正黑體" w:eastAsia="微軟正黑體" w:hAnsi="微軟正黑體" w:hint="eastAsia"/>
                                        <w:sz w:val="22"/>
                                        <w:lang w:val="zh-TW"/>
                                      </w:rPr>
                                      <w:t>http://bw.businessweekly.com.tw/event/2018/TaoyuanAIday/</w:t>
                                    </w:r>
                                  </w:hyperlink>
                                  <w:r w:rsidR="005227EA">
                                    <w:rPr>
                                      <w:rFonts w:ascii="微軟正黑體" w:eastAsia="微軟正黑體" w:hAnsi="微軟正黑體" w:hint="eastAsia"/>
                                      <w:sz w:val="22"/>
                                      <w:lang w:val="zh-TW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7.05pt;margin-top:106.75pt;width:468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" filled="f" stroked="f">
                      <v:textbox>
                        <w:txbxContent>
                          <w:p w:rsidR="00C64C1D" w:rsidRPr="005227EA" w:rsidRDefault="00C64C1D">
                            <w:pPr>
                              <w:rPr>
                                <w:rFonts w:ascii="微軟正黑體" w:eastAsia="微軟正黑體" w:hAnsi="微軟正黑體"/>
                                <w:sz w:val="22"/>
                              </w:rPr>
                            </w:pPr>
                            <w:r w:rsidRPr="005227EA">
                              <w:rPr>
                                <w:rFonts w:ascii="微軟正黑體" w:eastAsia="微軟正黑體" w:hAnsi="微軟正黑體" w:hint="eastAsia"/>
                                <w:sz w:val="22"/>
                                <w:lang w:val="zh-TW"/>
                              </w:rPr>
                              <w:t>◎詳細資訊請見活動網站：</w:t>
                            </w:r>
                            <w:hyperlink r:id="rId11" w:history="1">
                              <w:r w:rsidR="005227EA" w:rsidRPr="00490D23">
                                <w:rPr>
                                  <w:rStyle w:val="a3"/>
                                  <w:rFonts w:ascii="微軟正黑體" w:eastAsia="微軟正黑體" w:hAnsi="微軟正黑體" w:hint="eastAsia"/>
                                  <w:sz w:val="22"/>
                                  <w:lang w:val="zh-TW"/>
                                </w:rPr>
                                <w:t>http://bw.businessweekly.com.tw/event/2018/TaoyuanAIday/</w:t>
                              </w:r>
                            </w:hyperlink>
                            <w:r w:rsidR="005227EA">
                              <w:rPr>
                                <w:rFonts w:ascii="微軟正黑體" w:eastAsia="微軟正黑體" w:hAnsi="微軟正黑體" w:hint="eastAsia"/>
                                <w:sz w:val="22"/>
                                <w:lang w:val="zh-TW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2ACB" w:rsidRPr="00CC2ACB">
              <w:rPr>
                <w:rFonts w:ascii="微軟正黑體" w:eastAsia="微軟正黑體" w:hAnsi="微軟正黑體" w:hint="eastAsia"/>
                <w:sz w:val="22"/>
              </w:rPr>
              <w:t>15:30-16:00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焦點座談(3)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—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創新實例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桃園在地青創力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C2ACB" w:rsidRPr="00CC2ACB" w:rsidRDefault="00CC2ACB" w:rsidP="00084627">
            <w:pPr>
              <w:snapToGrid w:val="0"/>
              <w:spacing w:line="240" w:lineRule="atLeast"/>
              <w:rPr>
                <w:rFonts w:ascii="微軟正黑體" w:eastAsia="微軟正黑體" w:hAnsi="微軟正黑體" w:cs="新細明體"/>
                <w:sz w:val="22"/>
              </w:rPr>
            </w:pPr>
            <w:r w:rsidRPr="00CC2ACB">
              <w:rPr>
                <w:rFonts w:ascii="微軟正黑體" w:eastAsia="微軟正黑體" w:hAnsi="微軟正黑體" w:hint="eastAsia"/>
                <w:sz w:val="22"/>
              </w:rPr>
              <w:t>【主持人】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葛如鈞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｜臺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北科技大學互動設計系專任助理教授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【與談人】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高馨柔｜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P-microbiome團隊代表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錢文正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互動創新共同創辦人</w:t>
            </w:r>
            <w:r w:rsidRPr="00CC2ACB">
              <w:rPr>
                <w:rFonts w:ascii="微軟正黑體" w:eastAsia="微軟正黑體" w:hAnsi="微軟正黑體" w:hint="eastAsia"/>
                <w:sz w:val="22"/>
              </w:rPr>
              <w:br/>
              <w:t>林熒洲</w:t>
            </w:r>
            <w:proofErr w:type="gramStart"/>
            <w:r w:rsidRPr="00CC2ACB">
              <w:rPr>
                <w:rFonts w:ascii="微軟正黑體" w:eastAsia="微軟正黑體" w:hAnsi="微軟正黑體" w:hint="eastAsia"/>
                <w:sz w:val="22"/>
              </w:rPr>
              <w:t>｜</w:t>
            </w:r>
            <w:proofErr w:type="spellStart"/>
            <w:proofErr w:type="gramEnd"/>
            <w:r w:rsidRPr="00CC2ACB">
              <w:rPr>
                <w:rFonts w:ascii="微軟正黑體" w:eastAsia="微軟正黑體" w:hAnsi="微軟正黑體" w:hint="eastAsia"/>
                <w:sz w:val="22"/>
              </w:rPr>
              <w:t>Witspal</w:t>
            </w:r>
            <w:proofErr w:type="spellEnd"/>
            <w:r w:rsidRPr="00CC2ACB">
              <w:rPr>
                <w:rFonts w:ascii="微軟正黑體" w:eastAsia="微軟正黑體" w:hAnsi="微軟正黑體" w:hint="eastAsia"/>
                <w:sz w:val="22"/>
              </w:rPr>
              <w:t>團隊創辦人</w:t>
            </w:r>
          </w:p>
        </w:tc>
      </w:tr>
    </w:tbl>
    <w:p w:rsidR="00F9373C" w:rsidRPr="005227EA" w:rsidRDefault="00CC2ACB" w:rsidP="005227EA">
      <w:pPr>
        <w:rPr>
          <w:rFonts w:ascii="微軟正黑體" w:eastAsia="微軟正黑體" w:hAnsi="微軟正黑體" w:cs="Arial"/>
          <w:b/>
          <w:color w:val="000000" w:themeColor="text1"/>
          <w:sz w:val="28"/>
        </w:rPr>
      </w:pPr>
      <w:r w:rsidRPr="00CC2ACB">
        <w:rPr>
          <w:rFonts w:ascii="微軟正黑體" w:eastAsia="微軟正黑體" w:hAnsi="微軟正黑體" w:hint="eastAsia"/>
        </w:rPr>
        <w:lastRenderedPageBreak/>
        <w:t xml:space="preserve">　</w:t>
      </w:r>
      <w:r w:rsidR="00843D61" w:rsidRPr="00843D61">
        <w:rPr>
          <w:rFonts w:ascii="微軟正黑體" w:eastAsia="微軟正黑體" w:hAnsi="微軟正黑體" w:cs="Arial" w:hint="eastAsia"/>
          <w:b/>
          <w:color w:val="000000" w:themeColor="text1"/>
          <w:sz w:val="28"/>
          <w:szCs w:val="28"/>
        </w:rPr>
        <w:t>Taoyuan AI day 青年創新創業國際論壇－</w:t>
      </w:r>
      <w:r w:rsidR="00424D52" w:rsidRPr="00843D61">
        <w:rPr>
          <w:rFonts w:ascii="微軟正黑體" w:eastAsia="微軟正黑體" w:hAnsi="微軟正黑體" w:cs="Arial" w:hint="eastAsia"/>
          <w:b/>
          <w:color w:val="000000" w:themeColor="text1"/>
          <w:sz w:val="28"/>
        </w:rPr>
        <w:t>校園專屬團體報名表</w:t>
      </w:r>
    </w:p>
    <w:p w:rsidR="00424D52" w:rsidRPr="001D0DFA" w:rsidRDefault="00424D52" w:rsidP="001D0DFA">
      <w:pPr>
        <w:snapToGrid w:val="0"/>
        <w:spacing w:line="40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1D0DFA">
        <w:rPr>
          <w:rFonts w:ascii="微軟正黑體" w:eastAsia="微軟正黑體" w:hAnsi="微軟正黑體" w:cs="Arial" w:hint="eastAsia"/>
          <w:sz w:val="28"/>
          <w:szCs w:val="28"/>
        </w:rPr>
        <w:t>※</w:t>
      </w:r>
      <w:r w:rsidR="001D0DFA">
        <w:rPr>
          <w:rFonts w:ascii="微軟正黑體" w:eastAsia="微軟正黑體" w:hAnsi="微軟正黑體" w:cs="Arial"/>
          <w:sz w:val="28"/>
          <w:szCs w:val="28"/>
        </w:rPr>
        <w:t>報名學校</w:t>
      </w:r>
      <w:r w:rsidR="001D0DFA">
        <w:rPr>
          <w:rFonts w:ascii="微軟正黑體" w:eastAsia="微軟正黑體" w:hAnsi="微軟正黑體" w:cs="Arial" w:hint="eastAsia"/>
          <w:sz w:val="28"/>
          <w:szCs w:val="28"/>
        </w:rPr>
        <w:t>/</w:t>
      </w:r>
      <w:r w:rsidR="001D0DFA">
        <w:rPr>
          <w:rFonts w:ascii="微軟正黑體" w:eastAsia="微軟正黑體" w:hAnsi="微軟正黑體" w:cs="Arial"/>
          <w:sz w:val="28"/>
          <w:szCs w:val="28"/>
        </w:rPr>
        <w:t>科系</w:t>
      </w:r>
      <w:r w:rsidR="001D0DFA">
        <w:rPr>
          <w:rFonts w:ascii="微軟正黑體" w:eastAsia="微軟正黑體" w:hAnsi="微軟正黑體" w:cs="Arial" w:hint="eastAsia"/>
          <w:sz w:val="28"/>
          <w:szCs w:val="28"/>
        </w:rPr>
        <w:t>/</w:t>
      </w:r>
      <w:r w:rsidRPr="001D0DFA">
        <w:rPr>
          <w:rFonts w:ascii="微軟正黑體" w:eastAsia="微軟正黑體" w:hAnsi="微軟正黑體" w:cs="Arial"/>
          <w:sz w:val="28"/>
          <w:szCs w:val="28"/>
        </w:rPr>
        <w:t>年級：</w:t>
      </w:r>
      <w:r w:rsidRPr="001D0DFA">
        <w:rPr>
          <w:rFonts w:ascii="微軟正黑體" w:eastAsia="微軟正黑體" w:hAnsi="微軟正黑體" w:cs="Arial" w:hint="eastAsia"/>
          <w:sz w:val="28"/>
          <w:szCs w:val="28"/>
          <w:u w:val="single"/>
        </w:rPr>
        <w:t xml:space="preserve">                                     </w:t>
      </w:r>
      <w:r w:rsidR="001D0DFA">
        <w:rPr>
          <w:rFonts w:ascii="微軟正黑體" w:eastAsia="微軟正黑體" w:hAnsi="微軟正黑體" w:cs="Arial" w:hint="eastAsia"/>
          <w:sz w:val="28"/>
          <w:szCs w:val="28"/>
          <w:u w:val="single"/>
        </w:rPr>
        <w:t xml:space="preserve"> </w:t>
      </w:r>
    </w:p>
    <w:p w:rsidR="00424D52" w:rsidRPr="001D0DFA" w:rsidRDefault="00424D52" w:rsidP="001D0DFA">
      <w:pPr>
        <w:snapToGrid w:val="0"/>
        <w:spacing w:beforeLines="50" w:before="180" w:line="400" w:lineRule="exact"/>
        <w:jc w:val="both"/>
        <w:rPr>
          <w:rFonts w:ascii="微軟正黑體" w:eastAsia="微軟正黑體" w:hAnsi="微軟正黑體" w:cs="Arial"/>
          <w:sz w:val="28"/>
          <w:szCs w:val="28"/>
        </w:rPr>
      </w:pPr>
      <w:r w:rsidRPr="001D0DFA">
        <w:rPr>
          <w:rFonts w:ascii="微軟正黑體" w:eastAsia="微軟正黑體" w:hAnsi="微軟正黑體" w:cs="Arial" w:hint="eastAsia"/>
          <w:sz w:val="28"/>
          <w:szCs w:val="28"/>
        </w:rPr>
        <w:t>※</w:t>
      </w:r>
      <w:r w:rsidRPr="001D0DFA">
        <w:rPr>
          <w:rFonts w:ascii="微軟正黑體" w:eastAsia="微軟正黑體" w:hAnsi="微軟正黑體" w:cs="Arial"/>
          <w:sz w:val="28"/>
          <w:szCs w:val="28"/>
        </w:rPr>
        <w:t>聯絡人</w:t>
      </w:r>
      <w:r w:rsidR="001D0DFA">
        <w:rPr>
          <w:rFonts w:ascii="微軟正黑體" w:eastAsia="微軟正黑體" w:hAnsi="微軟正黑體" w:cs="Arial" w:hint="eastAsia"/>
          <w:sz w:val="28"/>
          <w:szCs w:val="28"/>
        </w:rPr>
        <w:t>姓名</w:t>
      </w:r>
      <w:r w:rsidRPr="001D0DFA">
        <w:rPr>
          <w:rFonts w:ascii="微軟正黑體" w:eastAsia="微軟正黑體" w:hAnsi="微軟正黑體" w:cs="Arial"/>
          <w:sz w:val="28"/>
          <w:szCs w:val="28"/>
        </w:rPr>
        <w:t>：</w:t>
      </w:r>
      <w:r w:rsidR="001D0DFA">
        <w:rPr>
          <w:rFonts w:ascii="微軟正黑體" w:eastAsia="微軟正黑體" w:hAnsi="微軟正黑體" w:cs="Arial"/>
          <w:sz w:val="28"/>
          <w:szCs w:val="28"/>
          <w:u w:val="single"/>
        </w:rPr>
        <w:t xml:space="preserve">       </w:t>
      </w:r>
      <w:r w:rsidRPr="001D0DFA">
        <w:rPr>
          <w:rFonts w:ascii="微軟正黑體" w:eastAsia="微軟正黑體" w:hAnsi="微軟正黑體" w:cs="Arial" w:hint="eastAsia"/>
          <w:sz w:val="28"/>
          <w:szCs w:val="28"/>
          <w:u w:val="single"/>
        </w:rPr>
        <w:t xml:space="preserve">         </w:t>
      </w:r>
      <w:r w:rsidRPr="001D0DFA">
        <w:rPr>
          <w:rFonts w:ascii="微軟正黑體" w:eastAsia="微軟正黑體" w:hAnsi="微軟正黑體" w:cs="Arial"/>
          <w:sz w:val="28"/>
          <w:szCs w:val="28"/>
          <w:u w:val="single"/>
        </w:rPr>
        <w:t xml:space="preserve">      </w:t>
      </w:r>
      <w:r w:rsidRPr="001D0DFA">
        <w:rPr>
          <w:rFonts w:ascii="微軟正黑體" w:eastAsia="微軟正黑體" w:hAnsi="微軟正黑體" w:cs="Arial"/>
          <w:sz w:val="28"/>
          <w:szCs w:val="28"/>
        </w:rPr>
        <w:t>手機：</w:t>
      </w:r>
      <w:r w:rsidRPr="001D0DFA">
        <w:rPr>
          <w:rFonts w:ascii="微軟正黑體" w:eastAsia="微軟正黑體" w:hAnsi="微軟正黑體" w:cs="Arial"/>
          <w:sz w:val="28"/>
          <w:szCs w:val="28"/>
          <w:u w:val="single"/>
        </w:rPr>
        <w:t xml:space="preserve">                  </w:t>
      </w:r>
      <w:r w:rsidRPr="001D0DFA">
        <w:rPr>
          <w:rFonts w:ascii="微軟正黑體" w:eastAsia="微軟正黑體" w:hAnsi="微軟正黑體" w:cs="Arial"/>
          <w:sz w:val="28"/>
          <w:szCs w:val="28"/>
        </w:rPr>
        <w:t xml:space="preserve"> </w:t>
      </w:r>
    </w:p>
    <w:p w:rsidR="00424D52" w:rsidRPr="001D0DFA" w:rsidRDefault="001D0DFA" w:rsidP="001D0DFA">
      <w:pPr>
        <w:snapToGrid w:val="0"/>
        <w:spacing w:beforeLines="50" w:before="180" w:line="400" w:lineRule="exact"/>
        <w:rPr>
          <w:rFonts w:ascii="微軟正黑體" w:eastAsia="微軟正黑體" w:hAnsi="微軟正黑體" w:cs="Arial"/>
          <w:sz w:val="28"/>
          <w:szCs w:val="28"/>
        </w:rPr>
      </w:pPr>
      <w:r>
        <w:rPr>
          <w:rFonts w:ascii="微軟正黑體" w:eastAsia="微軟正黑體" w:hAnsi="微軟正黑體" w:cs="Arial" w:hint="eastAsia"/>
          <w:sz w:val="28"/>
          <w:szCs w:val="28"/>
        </w:rPr>
        <w:t>E</w:t>
      </w:r>
      <w:r w:rsidR="00424D52" w:rsidRPr="001D0DFA">
        <w:rPr>
          <w:rFonts w:ascii="微軟正黑體" w:eastAsia="微軟正黑體" w:hAnsi="微軟正黑體" w:cs="Arial"/>
          <w:sz w:val="28"/>
          <w:szCs w:val="28"/>
        </w:rPr>
        <w:t>-mail：</w:t>
      </w:r>
      <w:r w:rsidR="00424D52" w:rsidRPr="001D0DFA">
        <w:rPr>
          <w:rFonts w:ascii="微軟正黑體" w:eastAsia="微軟正黑體" w:hAnsi="微軟正黑體" w:cs="Arial" w:hint="eastAsia"/>
          <w:sz w:val="28"/>
          <w:szCs w:val="28"/>
          <w:u w:val="single"/>
        </w:rPr>
        <w:t xml:space="preserve">                                                   </w:t>
      </w:r>
    </w:p>
    <w:p w:rsidR="00424D52" w:rsidRPr="00124AC6" w:rsidRDefault="00424D52" w:rsidP="00424D52">
      <w:pPr>
        <w:snapToGrid w:val="0"/>
        <w:spacing w:line="400" w:lineRule="exact"/>
        <w:ind w:rightChars="-195" w:right="-468"/>
        <w:jc w:val="right"/>
        <w:rPr>
          <w:rFonts w:ascii="Arial" w:eastAsia="標楷體" w:hAnsi="Arial" w:cs="Arial"/>
        </w:rPr>
      </w:pPr>
    </w:p>
    <w:tbl>
      <w:tblPr>
        <w:tblW w:w="11025" w:type="dxa"/>
        <w:tblInd w:w="-1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85"/>
        <w:gridCol w:w="1644"/>
        <w:gridCol w:w="1636"/>
        <w:gridCol w:w="632"/>
        <w:gridCol w:w="1653"/>
        <w:gridCol w:w="1654"/>
        <w:gridCol w:w="1654"/>
      </w:tblGrid>
      <w:tr w:rsidR="00843D61" w:rsidRPr="00843D61" w:rsidTr="00C64C1D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序號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參加者</w:t>
            </w:r>
            <w:r w:rsidRPr="00843D61">
              <w:rPr>
                <w:rFonts w:ascii="微軟正黑體" w:eastAsia="微軟正黑體" w:hAnsi="微軟正黑體" w:cs="Arial"/>
              </w:rPr>
              <w:t>姓名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身分證字號</w:t>
            </w:r>
          </w:p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  <w:sz w:val="20"/>
              </w:rPr>
              <w:t>（僅</w:t>
            </w:r>
            <w:r w:rsidR="009E5360">
              <w:rPr>
                <w:rFonts w:ascii="微軟正黑體" w:eastAsia="微軟正黑體" w:hAnsi="微軟正黑體" w:cs="Arial" w:hint="eastAsia"/>
                <w:sz w:val="20"/>
              </w:rPr>
              <w:t>供團保</w:t>
            </w:r>
            <w:r w:rsidRPr="00843D61">
              <w:rPr>
                <w:rFonts w:ascii="微軟正黑體" w:eastAsia="微軟正黑體" w:hAnsi="微軟正黑體" w:cs="Arial" w:hint="eastAsia"/>
                <w:sz w:val="20"/>
              </w:rPr>
              <w:t>使用）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聯絡電話</w:t>
            </w:r>
          </w:p>
        </w:tc>
        <w:tc>
          <w:tcPr>
            <w:tcW w:w="63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序號</w:t>
            </w:r>
          </w:p>
        </w:tc>
        <w:tc>
          <w:tcPr>
            <w:tcW w:w="16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參加者</w:t>
            </w:r>
            <w:r w:rsidRPr="00843D61">
              <w:rPr>
                <w:rFonts w:ascii="微軟正黑體" w:eastAsia="微軟正黑體" w:hAnsi="微軟正黑體" w:cs="Arial"/>
              </w:rPr>
              <w:t>姓名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身分證字號</w:t>
            </w:r>
          </w:p>
          <w:p w:rsidR="00843D61" w:rsidRPr="00843D61" w:rsidRDefault="009E5360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  <w:sz w:val="20"/>
              </w:rPr>
              <w:t>（僅</w:t>
            </w:r>
            <w:r>
              <w:rPr>
                <w:rFonts w:ascii="微軟正黑體" w:eastAsia="微軟正黑體" w:hAnsi="微軟正黑體" w:cs="Arial" w:hint="eastAsia"/>
                <w:sz w:val="20"/>
              </w:rPr>
              <w:t>供團保</w:t>
            </w:r>
            <w:r w:rsidRPr="00843D61">
              <w:rPr>
                <w:rFonts w:ascii="微軟正黑體" w:eastAsia="微軟正黑體" w:hAnsi="微軟正黑體" w:cs="Arial" w:hint="eastAsia"/>
                <w:sz w:val="20"/>
              </w:rPr>
              <w:t>使用）</w:t>
            </w:r>
          </w:p>
        </w:tc>
        <w:tc>
          <w:tcPr>
            <w:tcW w:w="165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聯絡電話</w:t>
            </w: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1</w:t>
            </w:r>
          </w:p>
        </w:tc>
        <w:tc>
          <w:tcPr>
            <w:tcW w:w="1585" w:type="dxa"/>
            <w:tcBorders>
              <w:top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</w:t>
            </w:r>
            <w:r w:rsidRPr="00843D61">
              <w:rPr>
                <w:rFonts w:ascii="微軟正黑體" w:eastAsia="微軟正黑體" w:hAnsi="微軟正黑體" w:cs="Arial"/>
              </w:rPr>
              <w:t>6</w:t>
            </w:r>
          </w:p>
        </w:tc>
        <w:tc>
          <w:tcPr>
            <w:tcW w:w="1653" w:type="dxa"/>
            <w:tcBorders>
              <w:top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tcBorders>
              <w:top w:val="single" w:sz="12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tcBorders>
              <w:top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2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</w:t>
            </w:r>
            <w:r w:rsidRPr="00843D61">
              <w:rPr>
                <w:rFonts w:ascii="微軟正黑體" w:eastAsia="微軟正黑體" w:hAnsi="微軟正黑體" w:cs="Arial"/>
              </w:rPr>
              <w:t>7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3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</w:t>
            </w:r>
            <w:r w:rsidRPr="00843D61">
              <w:rPr>
                <w:rFonts w:ascii="微軟正黑體" w:eastAsia="微軟正黑體" w:hAnsi="微軟正黑體" w:cs="Arial"/>
              </w:rPr>
              <w:t>8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4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</w:t>
            </w:r>
            <w:r w:rsidRPr="00843D61">
              <w:rPr>
                <w:rFonts w:ascii="微軟正黑體" w:eastAsia="微軟正黑體" w:hAnsi="微軟正黑體" w:cs="Arial"/>
              </w:rPr>
              <w:t>9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5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</w:t>
            </w:r>
            <w:r w:rsidRPr="00843D61">
              <w:rPr>
                <w:rFonts w:ascii="微軟正黑體" w:eastAsia="微軟正黑體" w:hAnsi="微軟正黑體" w:cs="Arial"/>
              </w:rPr>
              <w:t>0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6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21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7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22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8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23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9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24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/>
              </w:rPr>
              <w:t>10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25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11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26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</w:t>
            </w:r>
            <w:r w:rsidRPr="00843D61">
              <w:rPr>
                <w:rFonts w:ascii="微軟正黑體" w:eastAsia="微軟正黑體" w:hAnsi="微軟正黑體" w:cs="Arial"/>
              </w:rPr>
              <w:t>2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27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</w:t>
            </w:r>
            <w:r w:rsidRPr="00843D61">
              <w:rPr>
                <w:rFonts w:ascii="微軟正黑體" w:eastAsia="微軟正黑體" w:hAnsi="微軟正黑體" w:cs="Arial"/>
              </w:rPr>
              <w:t>3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28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bookmarkStart w:id="0" w:name="_GoBack"/>
        <w:bookmarkEnd w:id="0"/>
      </w:tr>
      <w:tr w:rsidR="00843D61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</w:t>
            </w:r>
            <w:r w:rsidRPr="00843D61">
              <w:rPr>
                <w:rFonts w:ascii="微軟正黑體" w:eastAsia="微軟正黑體" w:hAnsi="微軟正黑體" w:cs="Arial"/>
              </w:rPr>
              <w:t>4</w:t>
            </w:r>
          </w:p>
        </w:tc>
        <w:tc>
          <w:tcPr>
            <w:tcW w:w="1585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29</w:t>
            </w:r>
          </w:p>
        </w:tc>
        <w:tc>
          <w:tcPr>
            <w:tcW w:w="1653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  <w:tr w:rsidR="00D67757" w:rsidRPr="00843D61" w:rsidTr="00C64C1D">
        <w:trPr>
          <w:trHeight w:val="567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15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3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  <w:r w:rsidRPr="00843D61">
              <w:rPr>
                <w:rFonts w:ascii="微軟正黑體" w:eastAsia="微軟正黑體" w:hAnsi="微軟正黑體" w:cs="Arial" w:hint="eastAsia"/>
              </w:rPr>
              <w:t>30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843D61" w:rsidRPr="00843D61" w:rsidRDefault="00843D61" w:rsidP="00843D61">
            <w:pPr>
              <w:adjustRightInd w:val="0"/>
              <w:snapToGrid w:val="0"/>
              <w:jc w:val="center"/>
              <w:rPr>
                <w:rFonts w:ascii="微軟正黑體" w:eastAsia="微軟正黑體" w:hAnsi="微軟正黑體" w:cs="Arial"/>
              </w:rPr>
            </w:pPr>
          </w:p>
        </w:tc>
      </w:tr>
    </w:tbl>
    <w:p w:rsidR="00C64C1D" w:rsidRPr="00D67757" w:rsidRDefault="00C64C1D" w:rsidP="00C64C1D">
      <w:pPr>
        <w:adjustRightInd w:val="0"/>
        <w:snapToGrid w:val="0"/>
        <w:ind w:leftChars="-531" w:hangingChars="531" w:hanging="1274"/>
        <w:jc w:val="both"/>
        <w:rPr>
          <w:rFonts w:ascii="微軟正黑體" w:eastAsia="微軟正黑體" w:hAnsi="微軟正黑體" w:cs="Arial"/>
        </w:rPr>
      </w:pPr>
      <w:r w:rsidRPr="00D67757">
        <w:rPr>
          <w:rFonts w:ascii="微軟正黑體" w:eastAsia="微軟正黑體" w:hAnsi="微軟正黑體" w:cs="Arial" w:hint="eastAsia"/>
        </w:rPr>
        <w:t>◎</w:t>
      </w:r>
      <w:r>
        <w:rPr>
          <w:rFonts w:ascii="微軟正黑體" w:eastAsia="微軟正黑體" w:hAnsi="微軟正黑體" w:cs="Arial" w:hint="eastAsia"/>
        </w:rPr>
        <w:t xml:space="preserve"> </w:t>
      </w:r>
      <w:r w:rsidRPr="00D67757">
        <w:rPr>
          <w:rFonts w:ascii="微軟正黑體" w:eastAsia="微軟正黑體" w:hAnsi="微軟正黑體" w:cs="Arial" w:hint="eastAsia"/>
        </w:rPr>
        <w:t>敬請於107/3/21前以傳真或mail回覆團體報名表，並來電確認，以利統計出席人數。</w:t>
      </w:r>
    </w:p>
    <w:p w:rsidR="00C64C1D" w:rsidRDefault="00C64C1D" w:rsidP="00C64C1D">
      <w:pPr>
        <w:adjustRightInd w:val="0"/>
        <w:snapToGrid w:val="0"/>
        <w:ind w:leftChars="-531" w:left="-1274" w:rightChars="-552" w:right="-1325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　TEL：</w:t>
      </w:r>
      <w:r w:rsidRPr="00843D61">
        <w:rPr>
          <w:rFonts w:ascii="微軟正黑體" w:eastAsia="微軟正黑體" w:hAnsi="微軟正黑體" w:cs="Arial" w:hint="eastAsia"/>
          <w:color w:val="000000" w:themeColor="text1"/>
        </w:rPr>
        <w:t>02-2505-6789#5154</w:t>
      </w:r>
      <w:r>
        <w:rPr>
          <w:rFonts w:ascii="微軟正黑體" w:eastAsia="微軟正黑體" w:hAnsi="微軟正黑體" w:cs="Arial" w:hint="eastAsia"/>
        </w:rPr>
        <w:t xml:space="preserve"> </w:t>
      </w:r>
      <w:r w:rsidRPr="00D67757">
        <w:rPr>
          <w:rFonts w:ascii="微軟正黑體" w:eastAsia="微軟正黑體" w:hAnsi="微軟正黑體" w:cs="Arial" w:hint="eastAsia"/>
        </w:rPr>
        <w:t>楊依宸小姐、</w:t>
      </w:r>
      <w:r>
        <w:rPr>
          <w:rFonts w:ascii="微軟正黑體" w:eastAsia="微軟正黑體" w:hAnsi="微軟正黑體" w:cs="Arial" w:hint="eastAsia"/>
        </w:rPr>
        <w:t>FAX：</w:t>
      </w:r>
      <w:r w:rsidRPr="00D67757">
        <w:rPr>
          <w:rFonts w:ascii="微軟正黑體" w:eastAsia="微軟正黑體" w:hAnsi="微軟正黑體" w:cs="Arial" w:hint="eastAsia"/>
        </w:rPr>
        <w:t>02-2503-7668</w:t>
      </w:r>
      <w:r>
        <w:rPr>
          <w:rFonts w:ascii="微軟正黑體" w:eastAsia="微軟正黑體" w:hAnsi="微軟正黑體" w:cs="Arial" w:hint="eastAsia"/>
        </w:rPr>
        <w:t>、E</w:t>
      </w:r>
      <w:r>
        <w:rPr>
          <w:rFonts w:ascii="微軟正黑體" w:eastAsia="微軟正黑體" w:hAnsi="微軟正黑體" w:cs="Arial" w:hint="eastAsia"/>
        </w:rPr>
        <w:t>-mail：</w:t>
      </w:r>
      <w:r w:rsidRPr="00D67757">
        <w:rPr>
          <w:rFonts w:ascii="微軟正黑體" w:eastAsia="微軟正黑體" w:hAnsi="微軟正黑體" w:cs="Arial"/>
        </w:rPr>
        <w:t>vera_yang@bwnet.com.tw</w:t>
      </w:r>
    </w:p>
    <w:p w:rsidR="00C64C1D" w:rsidRPr="00D67757" w:rsidRDefault="005227EA" w:rsidP="00C64C1D">
      <w:pPr>
        <w:adjustRightInd w:val="0"/>
        <w:snapToGrid w:val="0"/>
        <w:ind w:leftChars="-531" w:hangingChars="531" w:hanging="1274"/>
        <w:jc w:val="both"/>
        <w:rPr>
          <w:rFonts w:ascii="微軟正黑體" w:eastAsia="微軟正黑體" w:hAnsi="微軟正黑體" w:cs="Arial"/>
        </w:rPr>
      </w:pPr>
      <w:r>
        <w:rPr>
          <w:rFonts w:ascii="標楷體" w:eastAsia="標楷體" w:hAnsi="標楷體" w:cs="Arial"/>
          <w:noProof/>
        </w:rPr>
        <w:drawing>
          <wp:anchor distT="0" distB="0" distL="114300" distR="114300" simplePos="0" relativeHeight="251663360" behindDoc="1" locked="0" layoutInCell="1" allowOverlap="1" wp14:anchorId="659AD7E9" wp14:editId="0059FF2F">
            <wp:simplePos x="0" y="0"/>
            <wp:positionH relativeFrom="margin">
              <wp:posOffset>4844415</wp:posOffset>
            </wp:positionH>
            <wp:positionV relativeFrom="margin">
              <wp:posOffset>8292465</wp:posOffset>
            </wp:positionV>
            <wp:extent cx="637540" cy="637540"/>
            <wp:effectExtent l="0" t="0" r="0" b="0"/>
            <wp:wrapSquare wrapText="bothSides"/>
            <wp:docPr id="7" name="圖片 7" descr="C:\Users\80333\Desktop\校園報名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0333\Desktop\校園報名qrcod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C1D" w:rsidRPr="00D67757">
        <w:rPr>
          <w:rFonts w:ascii="微軟正黑體" w:eastAsia="微軟正黑體" w:hAnsi="微軟正黑體" w:cs="Arial" w:hint="eastAsia"/>
        </w:rPr>
        <w:t>◎</w:t>
      </w:r>
      <w:r w:rsidR="00C64C1D">
        <w:rPr>
          <w:rFonts w:ascii="微軟正黑體" w:eastAsia="微軟正黑體" w:hAnsi="微軟正黑體" w:cs="Arial" w:hint="eastAsia"/>
        </w:rPr>
        <w:t xml:space="preserve"> </w:t>
      </w:r>
      <w:proofErr w:type="gramStart"/>
      <w:r w:rsidR="00C64C1D" w:rsidRPr="00D67757">
        <w:rPr>
          <w:rFonts w:ascii="微軟正黑體" w:eastAsia="微軟正黑體" w:hAnsi="微軟正黑體" w:cs="Arial" w:hint="eastAsia"/>
        </w:rPr>
        <w:t>本表如不</w:t>
      </w:r>
      <w:proofErr w:type="gramEnd"/>
      <w:r w:rsidR="00C64C1D" w:rsidRPr="00D67757">
        <w:rPr>
          <w:rFonts w:ascii="微軟正黑體" w:eastAsia="微軟正黑體" w:hAnsi="微軟正黑體" w:cs="Arial" w:hint="eastAsia"/>
        </w:rPr>
        <w:t>敷使用，敬請自行影印。</w:t>
      </w:r>
    </w:p>
    <w:p w:rsidR="00424D52" w:rsidRPr="00D67757" w:rsidRDefault="00C64C1D" w:rsidP="00C64C1D">
      <w:pPr>
        <w:adjustRightInd w:val="0"/>
        <w:snapToGrid w:val="0"/>
        <w:spacing w:line="320" w:lineRule="exact"/>
        <w:ind w:leftChars="-531" w:hangingChars="531" w:hanging="1274"/>
        <w:rPr>
          <w:rFonts w:ascii="微軟正黑體" w:eastAsia="微軟正黑體" w:hAnsi="微軟正黑體" w:cs="Arial"/>
          <w:spacing w:val="6"/>
        </w:rPr>
      </w:pPr>
      <w:r w:rsidRPr="00D67757">
        <w:rPr>
          <w:rFonts w:ascii="微軟正黑體" w:eastAsia="微軟正黑體" w:hAnsi="微軟正黑體" w:cs="Arial" w:hint="eastAsia"/>
        </w:rPr>
        <w:t>◎</w:t>
      </w:r>
      <w:r>
        <w:rPr>
          <w:rFonts w:ascii="微軟正黑體" w:eastAsia="微軟正黑體" w:hAnsi="微軟正黑體" w:cs="Arial" w:hint="eastAsia"/>
        </w:rPr>
        <w:t xml:space="preserve"> </w:t>
      </w:r>
      <w:r w:rsidRPr="00D67757">
        <w:rPr>
          <w:rFonts w:ascii="微軟正黑體" w:eastAsia="微軟正黑體" w:hAnsi="微軟正黑體" w:cs="Arial" w:hint="eastAsia"/>
        </w:rPr>
        <w:t>歡迎</w:t>
      </w:r>
      <w:r>
        <w:rPr>
          <w:rFonts w:ascii="微軟正黑體" w:eastAsia="微軟正黑體" w:hAnsi="微軟正黑體" w:cs="Arial" w:hint="eastAsia"/>
        </w:rPr>
        <w:t>使用電子</w:t>
      </w:r>
      <w:proofErr w:type="gramStart"/>
      <w:r>
        <w:rPr>
          <w:rFonts w:ascii="微軟正黑體" w:eastAsia="微軟正黑體" w:hAnsi="微軟正黑體" w:cs="Arial" w:hint="eastAsia"/>
        </w:rPr>
        <w:t>表單</w:t>
      </w:r>
      <w:r w:rsidRPr="00D67757">
        <w:rPr>
          <w:rFonts w:ascii="微軟正黑體" w:eastAsia="微軟正黑體" w:hAnsi="微軟正黑體" w:cs="Arial" w:hint="eastAsia"/>
        </w:rPr>
        <w:t>線上報名</w:t>
      </w:r>
      <w:proofErr w:type="gramEnd"/>
      <w:r w:rsidRPr="00D67757">
        <w:rPr>
          <w:rFonts w:ascii="微軟正黑體" w:eastAsia="微軟正黑體" w:hAnsi="微軟正黑體" w:cs="Arial" w:hint="eastAsia"/>
        </w:rPr>
        <w:t>。</w:t>
      </w:r>
      <w:r w:rsidRPr="00C64C1D">
        <w:rPr>
          <w:rFonts w:ascii="微軟正黑體" w:eastAsia="微軟正黑體" w:hAnsi="微軟正黑體" w:cs="Arial" w:hint="eastAsia"/>
        </w:rPr>
        <w:t>網址：</w:t>
      </w:r>
      <w:hyperlink r:id="rId13" w:history="1">
        <w:r w:rsidRPr="00490D23">
          <w:rPr>
            <w:rStyle w:val="a3"/>
            <w:rFonts w:ascii="微軟正黑體" w:eastAsia="微軟正黑體" w:hAnsi="微軟正黑體" w:cs="Arial"/>
          </w:rPr>
          <w:t>https://goo.gl/forms/drkcUA5pQ9T7vhfs2</w:t>
        </w:r>
      </w:hyperlink>
      <w:r>
        <w:rPr>
          <w:rFonts w:ascii="微軟正黑體" w:eastAsia="微軟正黑體" w:hAnsi="微軟正黑體" w:cs="Arial" w:hint="eastAsia"/>
        </w:rPr>
        <w:t xml:space="preserve">　</w:t>
      </w:r>
    </w:p>
    <w:sectPr w:rsidR="00424D52" w:rsidRPr="00D67757" w:rsidSect="00CC2ACB">
      <w:headerReference w:type="default" r:id="rId14"/>
      <w:footerReference w:type="default" r:id="rId15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F5F" w:rsidRDefault="00EE3F5F" w:rsidP="00424D52">
      <w:r>
        <w:separator/>
      </w:r>
    </w:p>
  </w:endnote>
  <w:endnote w:type="continuationSeparator" w:id="0">
    <w:p w:rsidR="00EE3F5F" w:rsidRDefault="00EE3F5F" w:rsidP="0042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52" w:rsidRPr="005227EA" w:rsidRDefault="00424D52" w:rsidP="00843D61">
    <w:pPr>
      <w:pStyle w:val="ab"/>
      <w:jc w:val="right"/>
    </w:pPr>
    <w:r w:rsidRPr="005227EA">
      <w:rPr>
        <w:noProof/>
      </w:rPr>
      <w:drawing>
        <wp:anchor distT="0" distB="0" distL="114300" distR="114300" simplePos="0" relativeHeight="251658240" behindDoc="1" locked="0" layoutInCell="1" allowOverlap="1" wp14:anchorId="0DFC7E4F" wp14:editId="2A8653C6">
          <wp:simplePos x="0" y="0"/>
          <wp:positionH relativeFrom="column">
            <wp:posOffset>2255520</wp:posOffset>
          </wp:positionH>
          <wp:positionV relativeFrom="paragraph">
            <wp:posOffset>190500</wp:posOffset>
          </wp:positionV>
          <wp:extent cx="610870" cy="280670"/>
          <wp:effectExtent l="0" t="0" r="0" b="5080"/>
          <wp:wrapTight wrapText="bothSides">
            <wp:wrapPolygon edited="0">
              <wp:start x="0" y="0"/>
              <wp:lineTo x="0" y="20525"/>
              <wp:lineTo x="20881" y="20525"/>
              <wp:lineTo x="20881" y="0"/>
              <wp:lineTo x="0" y="0"/>
            </wp:wrapPolygon>
          </wp:wrapTight>
          <wp:docPr id="6" name="圖片 6" descr="圖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圖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943833747"/>
        <w:docPartObj>
          <w:docPartGallery w:val="Page Numbers (Bottom of Page)"/>
          <w:docPartUnique/>
        </w:docPartObj>
      </w:sdtPr>
      <w:sdtEndPr/>
      <w:sdtContent>
        <w:r w:rsidRPr="005227EA">
          <w:fldChar w:fldCharType="begin"/>
        </w:r>
        <w:r w:rsidRPr="005227EA">
          <w:instrText>PAGE   \* MERGEFORMAT</w:instrText>
        </w:r>
        <w:r w:rsidRPr="005227EA">
          <w:fldChar w:fldCharType="separate"/>
        </w:r>
        <w:r w:rsidR="006C10F3" w:rsidRPr="006C10F3">
          <w:rPr>
            <w:noProof/>
            <w:lang w:val="zh-TW"/>
          </w:rPr>
          <w:t>3</w:t>
        </w:r>
        <w:r w:rsidRPr="005227E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F5F" w:rsidRDefault="00EE3F5F" w:rsidP="00424D52">
      <w:r>
        <w:separator/>
      </w:r>
    </w:p>
  </w:footnote>
  <w:footnote w:type="continuationSeparator" w:id="0">
    <w:p w:rsidR="00EE3F5F" w:rsidRDefault="00EE3F5F" w:rsidP="00424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61" w:rsidRDefault="00843D61">
    <w:pPr>
      <w:pStyle w:val="a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CC068C" wp14:editId="6E2404DE">
          <wp:simplePos x="0" y="0"/>
          <wp:positionH relativeFrom="column">
            <wp:posOffset>4922380</wp:posOffset>
          </wp:positionH>
          <wp:positionV relativeFrom="paragraph">
            <wp:posOffset>-167669</wp:posOffset>
          </wp:positionV>
          <wp:extent cx="1248262" cy="345779"/>
          <wp:effectExtent l="0" t="0" r="0" b="0"/>
          <wp:wrapNone/>
          <wp:docPr id="5" name="圖片 5" descr="F:\02.商業周刊BWPS\02.專案\02.1070201桃園市政府青年事務局_107年創新創業國際論壇\05.主視覺\主視覺_PNG零件\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02.商業周刊BWPS\02.專案\02.1070201桃園市政府青年事務局_107年創新創業國際論壇\05.主視覺\主視覺_PNG零件\主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262" cy="345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3DE"/>
    <w:multiLevelType w:val="hybridMultilevel"/>
    <w:tmpl w:val="C2DE60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5E20DC6"/>
    <w:multiLevelType w:val="hybridMultilevel"/>
    <w:tmpl w:val="3AC069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F4280C"/>
    <w:multiLevelType w:val="hybridMultilevel"/>
    <w:tmpl w:val="8702CEC0"/>
    <w:lvl w:ilvl="0" w:tplc="2778995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2F055B9"/>
    <w:multiLevelType w:val="hybridMultilevel"/>
    <w:tmpl w:val="B77A5F08"/>
    <w:lvl w:ilvl="0" w:tplc="2778995A">
      <w:numFmt w:val="bullet"/>
      <w:lvlText w:val="◎"/>
      <w:lvlJc w:val="left"/>
      <w:pPr>
        <w:ind w:left="480" w:hanging="480"/>
      </w:pPr>
      <w:rPr>
        <w:rFonts w:ascii="標楷體" w:eastAsia="標楷體" w:hAnsi="標楷體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EBF44A2"/>
    <w:multiLevelType w:val="hybridMultilevel"/>
    <w:tmpl w:val="6EAC2AE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6A336C28"/>
    <w:multiLevelType w:val="hybridMultilevel"/>
    <w:tmpl w:val="F5820610"/>
    <w:lvl w:ilvl="0" w:tplc="DFA65E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08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7E60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F647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5420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CA83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4EDE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42C3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EA3E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A4"/>
    <w:rsid w:val="00056560"/>
    <w:rsid w:val="001A7D67"/>
    <w:rsid w:val="001D0DFA"/>
    <w:rsid w:val="00424D52"/>
    <w:rsid w:val="00492E2B"/>
    <w:rsid w:val="005227EA"/>
    <w:rsid w:val="00534CE6"/>
    <w:rsid w:val="006255FD"/>
    <w:rsid w:val="006836FD"/>
    <w:rsid w:val="006C10F3"/>
    <w:rsid w:val="007B4DD8"/>
    <w:rsid w:val="007C78EB"/>
    <w:rsid w:val="00843D61"/>
    <w:rsid w:val="00931C3E"/>
    <w:rsid w:val="009E5360"/>
    <w:rsid w:val="00A61073"/>
    <w:rsid w:val="00A637A4"/>
    <w:rsid w:val="00A6444E"/>
    <w:rsid w:val="00A81872"/>
    <w:rsid w:val="00AD5377"/>
    <w:rsid w:val="00C64C1D"/>
    <w:rsid w:val="00C93272"/>
    <w:rsid w:val="00CC2ACB"/>
    <w:rsid w:val="00D67757"/>
    <w:rsid w:val="00E13847"/>
    <w:rsid w:val="00EE3F5F"/>
    <w:rsid w:val="00F9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6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F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F9373C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D6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7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rsid w:val="00F9373C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34"/>
    <w:qFormat/>
    <w:rsid w:val="00F9373C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9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373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4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24D5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24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24D52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6255F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6">
    <w:name w:val="清單段落 字元"/>
    <w:link w:val="a5"/>
    <w:uiPriority w:val="34"/>
    <w:locked/>
    <w:rsid w:val="00CC2ACB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6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5F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F9373C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7D6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A7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rsid w:val="00F9373C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List Paragraph"/>
    <w:basedOn w:val="a"/>
    <w:link w:val="a6"/>
    <w:uiPriority w:val="34"/>
    <w:qFormat/>
    <w:rsid w:val="00F9373C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F93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9373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24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424D5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24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424D52"/>
    <w:rPr>
      <w:rFonts w:ascii="Times New Roman" w:eastAsia="新細明體" w:hAnsi="Times New Roman" w:cs="Times New Roman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6255F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a6">
    <w:name w:val="清單段落 字元"/>
    <w:link w:val="a5"/>
    <w:uiPriority w:val="34"/>
    <w:locked/>
    <w:rsid w:val="00CC2AC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5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5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oo.gl/forms/drkcUA5pQ9T7vhfs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w.businessweekly.com.tw/event/2018/TaoyuanAIday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bw.businessweekly.com.tw/event/2018/TaoyuanAIda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82F4-D99F-4E8C-94CB-E8651BF3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楊依宸</dc:creator>
  <cp:keywords/>
  <dc:description/>
  <cp:lastModifiedBy>楊依宸</cp:lastModifiedBy>
  <cp:revision>9</cp:revision>
  <cp:lastPrinted>2018-03-12T08:08:00Z</cp:lastPrinted>
  <dcterms:created xsi:type="dcterms:W3CDTF">2018-03-08T07:23:00Z</dcterms:created>
  <dcterms:modified xsi:type="dcterms:W3CDTF">2018-03-12T08:12:00Z</dcterms:modified>
</cp:coreProperties>
</file>