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Pr="006C6E06" w:rsidRDefault="00313624" w:rsidP="006C6E06">
      <w:pPr>
        <w:pStyle w:val="Default"/>
        <w:ind w:firstLineChars="800" w:firstLine="3523"/>
        <w:rPr>
          <w:b/>
          <w:color w:val="auto"/>
          <w:sz w:val="44"/>
          <w:szCs w:val="44"/>
        </w:rPr>
      </w:pPr>
      <w:r w:rsidRPr="006C6E06">
        <w:rPr>
          <w:rFonts w:hint="eastAsia"/>
          <w:b/>
          <w:color w:val="auto"/>
          <w:sz w:val="44"/>
          <w:szCs w:val="44"/>
        </w:rPr>
        <w:t>專</w:t>
      </w:r>
      <w:r w:rsidRPr="006C6E06">
        <w:rPr>
          <w:b/>
          <w:color w:val="auto"/>
          <w:sz w:val="44"/>
          <w:szCs w:val="44"/>
        </w:rPr>
        <w:t xml:space="preserve"> </w:t>
      </w:r>
      <w:r w:rsidRPr="006C6E06">
        <w:rPr>
          <w:rFonts w:hint="eastAsia"/>
          <w:b/>
          <w:color w:val="auto"/>
          <w:sz w:val="44"/>
          <w:szCs w:val="44"/>
        </w:rPr>
        <w:t>題</w:t>
      </w:r>
      <w:r w:rsidRPr="006C6E06">
        <w:rPr>
          <w:b/>
          <w:color w:val="auto"/>
          <w:sz w:val="44"/>
          <w:szCs w:val="44"/>
        </w:rPr>
        <w:t xml:space="preserve"> </w:t>
      </w:r>
      <w:r w:rsidRPr="006C6E06">
        <w:rPr>
          <w:rFonts w:hint="eastAsia"/>
          <w:b/>
          <w:color w:val="auto"/>
          <w:sz w:val="44"/>
          <w:szCs w:val="44"/>
        </w:rPr>
        <w:t>演</w:t>
      </w:r>
      <w:r w:rsidRPr="006C6E06">
        <w:rPr>
          <w:b/>
          <w:color w:val="auto"/>
          <w:sz w:val="44"/>
          <w:szCs w:val="44"/>
        </w:rPr>
        <w:t xml:space="preserve"> </w:t>
      </w:r>
      <w:r w:rsidRPr="006C6E06">
        <w:rPr>
          <w:rFonts w:hint="eastAsia"/>
          <w:b/>
          <w:color w:val="auto"/>
          <w:sz w:val="44"/>
          <w:szCs w:val="44"/>
        </w:rPr>
        <w:t>講</w:t>
      </w:r>
    </w:p>
    <w:p w:rsidR="007B19AD" w:rsidRPr="006C6E06" w:rsidRDefault="007B19AD" w:rsidP="006819FD">
      <w:pPr>
        <w:pStyle w:val="Default"/>
        <w:jc w:val="center"/>
        <w:rPr>
          <w:b/>
          <w:color w:val="auto"/>
          <w:sz w:val="44"/>
          <w:szCs w:val="44"/>
        </w:rPr>
      </w:pPr>
    </w:p>
    <w:p w:rsidR="006C6E06" w:rsidRPr="006C6E06" w:rsidRDefault="00313624" w:rsidP="006C6E06">
      <w:pPr>
        <w:spacing w:before="100" w:beforeAutospacing="1" w:after="100" w:afterAutospacing="1"/>
        <w:ind w:left="1400" w:hangingChars="500" w:hanging="1400"/>
        <w:rPr>
          <w:rFonts w:ascii="標楷體" w:eastAsia="標楷體" w:hint="eastAsia"/>
          <w:sz w:val="28"/>
          <w:szCs w:val="28"/>
        </w:rPr>
      </w:pPr>
      <w:r w:rsidRPr="006C6E06">
        <w:rPr>
          <w:rFonts w:ascii="標楷體" w:eastAsia="標楷體" w:hAnsi="Arial" w:cs="標楷體" w:hint="eastAsia"/>
          <w:kern w:val="0"/>
          <w:sz w:val="28"/>
          <w:szCs w:val="28"/>
        </w:rPr>
        <w:t>講</w:t>
      </w:r>
      <w:r w:rsidRPr="006C6E06">
        <w:rPr>
          <w:rFonts w:ascii="標楷體" w:eastAsia="標楷體" w:hAnsi="Arial" w:cs="標楷體"/>
          <w:kern w:val="0"/>
          <w:sz w:val="28"/>
          <w:szCs w:val="28"/>
        </w:rPr>
        <w:t xml:space="preserve"> </w:t>
      </w:r>
      <w:r w:rsidRPr="006C6E06">
        <w:rPr>
          <w:rFonts w:ascii="標楷體" w:eastAsia="標楷體" w:hAnsi="Arial" w:cs="標楷體" w:hint="eastAsia"/>
          <w:kern w:val="0"/>
          <w:sz w:val="28"/>
          <w:szCs w:val="28"/>
        </w:rPr>
        <w:t>者：</w:t>
      </w:r>
      <w:r w:rsidR="006C6E06" w:rsidRPr="006C6E06">
        <w:rPr>
          <w:rFonts w:ascii="標楷體" w:eastAsia="標楷體" w:hint="eastAsia"/>
          <w:sz w:val="28"/>
          <w:szCs w:val="28"/>
        </w:rPr>
        <w:t>李之屏 博士(工業技術研究院)</w:t>
      </w:r>
    </w:p>
    <w:p w:rsidR="00712412" w:rsidRPr="006C6E06" w:rsidRDefault="00313624" w:rsidP="007727BC">
      <w:pPr>
        <w:rPr>
          <w:rFonts w:ascii="Times New Roman" w:hAnsi="Times New Roman" w:cs="Times New Roman"/>
          <w:sz w:val="28"/>
          <w:szCs w:val="28"/>
        </w:rPr>
      </w:pPr>
      <w:r w:rsidRPr="006C6E06">
        <w:rPr>
          <w:rFonts w:ascii="標楷體" w:eastAsia="標楷體" w:hAnsi="Arial" w:cs="標楷體" w:hint="eastAsia"/>
          <w:kern w:val="0"/>
          <w:sz w:val="28"/>
          <w:szCs w:val="28"/>
        </w:rPr>
        <w:t>題</w:t>
      </w:r>
      <w:r w:rsidR="00712412" w:rsidRPr="006C6E06">
        <w:rPr>
          <w:rFonts w:ascii="標楷體" w:eastAsia="標楷體" w:hAnsi="Arial" w:cs="標楷體" w:hint="eastAsia"/>
          <w:kern w:val="0"/>
          <w:sz w:val="28"/>
          <w:szCs w:val="28"/>
        </w:rPr>
        <w:t xml:space="preserve"> </w:t>
      </w:r>
      <w:r w:rsidRPr="006C6E06">
        <w:rPr>
          <w:rFonts w:ascii="標楷體" w:eastAsia="標楷體" w:hAnsi="Arial" w:cs="標楷體" w:hint="eastAsia"/>
          <w:kern w:val="0"/>
          <w:sz w:val="28"/>
          <w:szCs w:val="28"/>
        </w:rPr>
        <w:t>目</w:t>
      </w:r>
      <w:r w:rsidRPr="006C6E06">
        <w:rPr>
          <w:rFonts w:hAnsi="Arial" w:hint="eastAsia"/>
          <w:sz w:val="28"/>
          <w:szCs w:val="28"/>
        </w:rPr>
        <w:t>：</w:t>
      </w:r>
      <w:r w:rsidR="006C6E06" w:rsidRPr="006C6E06">
        <w:rPr>
          <w:rFonts w:ascii="Calibri" w:hAnsi="Calibri"/>
        </w:rPr>
        <w:t xml:space="preserve">Trend and </w:t>
      </w:r>
      <w:bookmarkStart w:id="0" w:name="_GoBack"/>
      <w:bookmarkEnd w:id="0"/>
      <w:r w:rsidR="006C6E06" w:rsidRPr="006C6E06">
        <w:rPr>
          <w:rFonts w:ascii="Calibri" w:hAnsi="Calibri"/>
        </w:rPr>
        <w:t>Technology in Storage</w:t>
      </w:r>
    </w:p>
    <w:p w:rsidR="007727BC" w:rsidRPr="006C6E06" w:rsidRDefault="007E45A6" w:rsidP="007727BC">
      <w:pPr>
        <w:rPr>
          <w:rFonts w:ascii="標楷體" w:eastAsia="標楷體" w:hAnsi="Arial" w:cs="標楷體"/>
          <w:kern w:val="0"/>
          <w:sz w:val="28"/>
          <w:szCs w:val="28"/>
        </w:rPr>
      </w:pPr>
      <w:r w:rsidRPr="006C6E06">
        <w:rPr>
          <w:rFonts w:ascii="標楷體" w:eastAsia="標楷體" w:hAnsi="Arial" w:cs="標楷體" w:hint="eastAsia"/>
          <w:kern w:val="0"/>
          <w:sz w:val="28"/>
          <w:szCs w:val="28"/>
        </w:rPr>
        <w:t>摘要：</w:t>
      </w:r>
      <w:r w:rsidR="006D609E" w:rsidRPr="006C6E06">
        <w:rPr>
          <w:rFonts w:ascii="標楷體" w:eastAsia="標楷體" w:hAnsi="Arial" w:cs="標楷體" w:hint="eastAsia"/>
          <w:kern w:val="0"/>
          <w:sz w:val="28"/>
          <w:szCs w:val="28"/>
        </w:rPr>
        <w:t xml:space="preserve">   </w:t>
      </w:r>
    </w:p>
    <w:p w:rsidR="006C6E06" w:rsidRPr="006C6E06" w:rsidRDefault="006C6E06" w:rsidP="006C6E06">
      <w:pPr>
        <w:spacing w:before="100" w:beforeAutospacing="1" w:after="100" w:afterAutospacing="1"/>
      </w:pPr>
      <w:r w:rsidRPr="006C6E06">
        <w:rPr>
          <w:rFonts w:ascii="Calibri" w:hAnsi="Calibri"/>
        </w:rPr>
        <w:t>Since the invention of paper, storage is an indispensable part of our daily life and civilization.  Facebook promises to have your pictures stashed away forever for free and one carries a cell phone which acts like a faithful assistant with perfect memory.  People have insatiable requirements for storage – invisible but pervasive, cheap, fast, vast and secure, which drives advances in HW, architecture</w:t>
      </w:r>
      <w:proofErr w:type="gramStart"/>
      <w:r w:rsidRPr="006C6E06">
        <w:rPr>
          <w:rFonts w:ascii="Calibri" w:hAnsi="Calibri"/>
        </w:rPr>
        <w:t>,  algorithm</w:t>
      </w:r>
      <w:proofErr w:type="gramEnd"/>
      <w:r w:rsidRPr="006C6E06">
        <w:rPr>
          <w:rFonts w:ascii="Calibri" w:hAnsi="Calibri"/>
        </w:rPr>
        <w:t>, system and even business models.  In this talk, I will cover various topics in the storage area by traversing system hierarchy from HW technology all the way up to data security.  The subjects include NVDIMM, HCI (Hyper-converged Infrastructure), SDS (Software Defined Storage), AFA (All Flash Array) server, IMDB (In-Memory Database) and EDP (Encryption Domain Processing).</w:t>
      </w:r>
    </w:p>
    <w:p w:rsidR="006D609E" w:rsidRPr="006C6E06" w:rsidRDefault="007727BC" w:rsidP="00712412">
      <w:pPr>
        <w:spacing w:before="100" w:beforeAutospacing="1" w:after="100" w:afterAutospacing="1" w:line="0" w:lineRule="atLeast"/>
        <w:ind w:left="1240" w:hangingChars="443" w:hanging="1240"/>
        <w:rPr>
          <w:rFonts w:ascii="標楷體" w:eastAsia="標楷體" w:hAnsi="Arial" w:cs="標楷體"/>
          <w:kern w:val="0"/>
          <w:sz w:val="28"/>
          <w:szCs w:val="28"/>
        </w:rPr>
      </w:pPr>
      <w:r w:rsidRPr="006C6E06">
        <w:rPr>
          <w:rFonts w:ascii="標楷體" w:eastAsia="標楷體" w:hAnsi="Arial" w:cs="標楷體"/>
          <w:kern w:val="0"/>
          <w:sz w:val="28"/>
          <w:szCs w:val="28"/>
        </w:rPr>
        <w:t>簡歷</w:t>
      </w:r>
      <w:r w:rsidRPr="006C6E06">
        <w:rPr>
          <w:rFonts w:ascii="標楷體" w:eastAsia="標楷體" w:hAnsi="Arial" w:cs="標楷體" w:hint="eastAsia"/>
          <w:kern w:val="0"/>
          <w:sz w:val="28"/>
          <w:szCs w:val="28"/>
        </w:rPr>
        <w:t>:</w:t>
      </w:r>
    </w:p>
    <w:p w:rsidR="006C6E06" w:rsidRPr="006C6E06" w:rsidRDefault="006C6E06" w:rsidP="006C6E06">
      <w:pPr>
        <w:spacing w:before="100" w:beforeAutospacing="1" w:after="100" w:afterAutospacing="1"/>
      </w:pPr>
      <w:r w:rsidRPr="006C6E06">
        <w:rPr>
          <w:rFonts w:ascii="Calibri" w:hAnsi="Calibri"/>
        </w:rPr>
        <w:t xml:space="preserve">Dr. Lee received his bachelor and doctoral degree from National Taiwan University and Univ. of Michigan respectively, both from the EECS department.  He spent most his career in industry, working on diversified area like Robotics, OCR, Control, IP Telephony and communication.  Currently, he is the director of the Data Center System Software Division of ICL in ITRI. His teams work on Storage (SDS, AFA and Cold Storage), Cloud OS (ITRI </w:t>
      </w:r>
      <w:proofErr w:type="spellStart"/>
      <w:r w:rsidRPr="006C6E06">
        <w:rPr>
          <w:rFonts w:ascii="Calibri" w:hAnsi="Calibri"/>
        </w:rPr>
        <w:t>Openstack</w:t>
      </w:r>
      <w:proofErr w:type="spellEnd"/>
      <w:r w:rsidRPr="006C6E06">
        <w:rPr>
          <w:rFonts w:ascii="Calibri" w:hAnsi="Calibri"/>
        </w:rPr>
        <w:t xml:space="preserve"> Distribution), </w:t>
      </w:r>
      <w:proofErr w:type="spellStart"/>
      <w:r w:rsidRPr="006C6E06">
        <w:rPr>
          <w:rFonts w:ascii="Calibri" w:hAnsi="Calibri"/>
        </w:rPr>
        <w:t>HaaS</w:t>
      </w:r>
      <w:proofErr w:type="spellEnd"/>
      <w:r w:rsidRPr="006C6E06">
        <w:rPr>
          <w:rFonts w:ascii="Calibri" w:hAnsi="Calibri"/>
        </w:rPr>
        <w:t xml:space="preserve"> (Hardware </w:t>
      </w:r>
      <w:proofErr w:type="gramStart"/>
      <w:r w:rsidRPr="006C6E06">
        <w:rPr>
          <w:rFonts w:ascii="Calibri" w:hAnsi="Calibri"/>
        </w:rPr>
        <w:t>As A</w:t>
      </w:r>
      <w:proofErr w:type="gramEnd"/>
      <w:r w:rsidRPr="006C6E06">
        <w:rPr>
          <w:rFonts w:ascii="Calibri" w:hAnsi="Calibri"/>
        </w:rPr>
        <w:t xml:space="preserve"> Service), VMI (Virtual Mobile Infrastructure), and Security (Virtualization Based Security, Software Security and Penetration Test Tools).</w:t>
      </w:r>
    </w:p>
    <w:p w:rsidR="007727BC" w:rsidRPr="006C6E06" w:rsidRDefault="007727BC" w:rsidP="006C6E06">
      <w:pPr>
        <w:pStyle w:val="aa"/>
        <w:widowControl/>
        <w:spacing w:after="0"/>
        <w:jc w:val="both"/>
        <w:rPr>
          <w:rFonts w:ascii="標楷體" w:eastAsia="標楷體" w:hAnsi="Arial" w:cs="標楷體"/>
          <w:kern w:val="0"/>
          <w:sz w:val="28"/>
          <w:szCs w:val="28"/>
        </w:rPr>
      </w:pPr>
    </w:p>
    <w:sectPr w:rsidR="007727BC" w:rsidRPr="006C6E06" w:rsidSect="0069795B">
      <w:pgSz w:w="11906" w:h="16838"/>
      <w:pgMar w:top="709" w:right="566"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CE" w:rsidRDefault="00752CCE" w:rsidP="00313624">
      <w:r>
        <w:separator/>
      </w:r>
    </w:p>
  </w:endnote>
  <w:endnote w:type="continuationSeparator" w:id="0">
    <w:p w:rsidR="00752CCE" w:rsidRDefault="00752CCE"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CE" w:rsidRDefault="00752CCE" w:rsidP="00313624">
      <w:r>
        <w:separator/>
      </w:r>
    </w:p>
  </w:footnote>
  <w:footnote w:type="continuationSeparator" w:id="0">
    <w:p w:rsidR="00752CCE" w:rsidRDefault="00752CCE"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07039"/>
    <w:rsid w:val="00011D3F"/>
    <w:rsid w:val="000204BA"/>
    <w:rsid w:val="00027EF1"/>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786"/>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167E"/>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94BC0"/>
    <w:rsid w:val="0069795B"/>
    <w:rsid w:val="006A019C"/>
    <w:rsid w:val="006A2F15"/>
    <w:rsid w:val="006A324A"/>
    <w:rsid w:val="006A33C5"/>
    <w:rsid w:val="006B5A01"/>
    <w:rsid w:val="006C0B17"/>
    <w:rsid w:val="006C6E06"/>
    <w:rsid w:val="006D1B52"/>
    <w:rsid w:val="006D304A"/>
    <w:rsid w:val="006D609E"/>
    <w:rsid w:val="006D7943"/>
    <w:rsid w:val="006E1F55"/>
    <w:rsid w:val="006E2EA2"/>
    <w:rsid w:val="006F00E7"/>
    <w:rsid w:val="006F4807"/>
    <w:rsid w:val="006F54F1"/>
    <w:rsid w:val="0071227C"/>
    <w:rsid w:val="00712412"/>
    <w:rsid w:val="00713E7B"/>
    <w:rsid w:val="00715C16"/>
    <w:rsid w:val="007205FF"/>
    <w:rsid w:val="00723BF3"/>
    <w:rsid w:val="00726966"/>
    <w:rsid w:val="00727F01"/>
    <w:rsid w:val="00733AD9"/>
    <w:rsid w:val="00734360"/>
    <w:rsid w:val="00736772"/>
    <w:rsid w:val="00737B56"/>
    <w:rsid w:val="00752CCE"/>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423E"/>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3310"/>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4217"/>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0BAA"/>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0A9B"/>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37D3"/>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 w:type="character" w:customStyle="1" w:styleId="gmailmsg">
    <w:name w:val="gmail_msg"/>
    <w:basedOn w:val="a0"/>
    <w:rsid w:val="00963310"/>
  </w:style>
  <w:style w:type="paragraph" w:customStyle="1" w:styleId="inbox-inbox-m-8345589640753568145m8604871800265334573p2">
    <w:name w:val="inbox-inbox-m_-8345589640753568145m_8604871800265334573p2"/>
    <w:basedOn w:val="a"/>
    <w:rsid w:val="00712412"/>
    <w:pPr>
      <w:widowControl/>
      <w:spacing w:before="100" w:beforeAutospacing="1" w:after="100" w:afterAutospacing="1"/>
    </w:pPr>
    <w:rPr>
      <w:rFonts w:ascii="新細明體" w:eastAsia="新細明體" w:hAnsi="新細明體" w:cs="新細明體"/>
      <w:kern w:val="0"/>
      <w:szCs w:val="24"/>
    </w:rPr>
  </w:style>
  <w:style w:type="character" w:customStyle="1" w:styleId="inbox-inbox-m-8345589640753568145m8604871800265334573s1">
    <w:name w:val="inbox-inbox-m_-8345589640753568145m_8604871800265334573s1"/>
    <w:basedOn w:val="a0"/>
    <w:rsid w:val="00712412"/>
  </w:style>
  <w:style w:type="paragraph" w:styleId="aa">
    <w:name w:val="Body Text"/>
    <w:basedOn w:val="a"/>
    <w:link w:val="ab"/>
    <w:rsid w:val="0069795B"/>
    <w:pPr>
      <w:spacing w:after="120"/>
    </w:pPr>
    <w:rPr>
      <w:rFonts w:ascii="Times New Roman" w:eastAsia="新細明體" w:hAnsi="Times New Roman" w:cs="Times New Roman"/>
      <w:szCs w:val="24"/>
    </w:rPr>
  </w:style>
  <w:style w:type="character" w:customStyle="1" w:styleId="ab">
    <w:name w:val="本文 字元"/>
    <w:basedOn w:val="a0"/>
    <w:link w:val="aa"/>
    <w:rsid w:val="0069795B"/>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489">
      <w:bodyDiv w:val="1"/>
      <w:marLeft w:val="0"/>
      <w:marRight w:val="0"/>
      <w:marTop w:val="0"/>
      <w:marBottom w:val="0"/>
      <w:divBdr>
        <w:top w:val="none" w:sz="0" w:space="0" w:color="auto"/>
        <w:left w:val="none" w:sz="0" w:space="0" w:color="auto"/>
        <w:bottom w:val="none" w:sz="0" w:space="0" w:color="auto"/>
        <w:right w:val="none" w:sz="0" w:space="0" w:color="auto"/>
      </w:divBdr>
    </w:div>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5415254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01552796">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07710470">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643274032">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766340490">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88704443">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資工系沈麗鳳</cp:lastModifiedBy>
  <cp:revision>37</cp:revision>
  <cp:lastPrinted>2016-10-14T06:46:00Z</cp:lastPrinted>
  <dcterms:created xsi:type="dcterms:W3CDTF">2014-03-13T08:34:00Z</dcterms:created>
  <dcterms:modified xsi:type="dcterms:W3CDTF">2017-05-03T00:59:00Z</dcterms:modified>
</cp:coreProperties>
</file>