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49" w:rsidRPr="00160184" w:rsidRDefault="00850508" w:rsidP="00233E53">
      <w:pPr>
        <w:pStyle w:val="1"/>
        <w:jc w:val="center"/>
        <w:rPr>
          <w:sz w:val="48"/>
          <w:szCs w:val="48"/>
        </w:rPr>
      </w:pPr>
      <w:r w:rsidRPr="00160184">
        <w:rPr>
          <w:sz w:val="48"/>
          <w:szCs w:val="48"/>
        </w:rPr>
        <w:t>&lt;</w:t>
      </w:r>
      <w:r w:rsidR="00160184" w:rsidRPr="00160184">
        <w:rPr>
          <w:rFonts w:eastAsia="SimSun"/>
          <w:sz w:val="48"/>
          <w:szCs w:val="48"/>
          <w:lang w:eastAsia="zh-CN"/>
        </w:rPr>
        <w:t>The Attack and Defense of Computers</w:t>
      </w:r>
      <w:r w:rsidRPr="00160184">
        <w:rPr>
          <w:sz w:val="48"/>
          <w:szCs w:val="48"/>
        </w:rPr>
        <w:t>&gt;</w:t>
      </w:r>
    </w:p>
    <w:p w:rsidR="00850508" w:rsidRPr="00850508" w:rsidRDefault="00160184" w:rsidP="00850508">
      <w:pPr>
        <w:jc w:val="center"/>
      </w:pPr>
      <w:r>
        <w:rPr>
          <w:rFonts w:hint="eastAsia"/>
        </w:rPr>
        <w:t>&lt;A</w:t>
      </w:r>
      <w:r>
        <w:t>2</w:t>
      </w:r>
      <w:r w:rsidR="00850508">
        <w:rPr>
          <w:rFonts w:hint="eastAsia"/>
        </w:rPr>
        <w:t>06&gt;</w:t>
      </w:r>
      <w:r w:rsidR="00850508">
        <w:rPr>
          <w:rFonts w:hint="eastAsia"/>
        </w:rPr>
        <w:t>電腦教室組別配置表</w:t>
      </w:r>
    </w:p>
    <w:tbl>
      <w:tblPr>
        <w:tblStyle w:val="a3"/>
        <w:tblpPr w:leftFromText="180" w:rightFromText="180" w:vertAnchor="text" w:horzAnchor="margin" w:tblpXSpec="center" w:tblpY="170"/>
        <w:tblW w:w="0" w:type="auto"/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4"/>
        <w:gridCol w:w="754"/>
        <w:gridCol w:w="755"/>
        <w:gridCol w:w="754"/>
        <w:gridCol w:w="754"/>
        <w:gridCol w:w="754"/>
        <w:gridCol w:w="754"/>
        <w:gridCol w:w="755"/>
      </w:tblGrid>
      <w:tr w:rsidR="00850508" w:rsidTr="00233E53">
        <w:tc>
          <w:tcPr>
            <w:tcW w:w="8296" w:type="dxa"/>
            <w:gridSpan w:val="11"/>
          </w:tcPr>
          <w:p w:rsidR="00850508" w:rsidRDefault="00850508" w:rsidP="00850508">
            <w:pPr>
              <w:jc w:val="center"/>
            </w:pPr>
            <w:r>
              <w:rPr>
                <w:rFonts w:hint="eastAsia"/>
              </w:rPr>
              <w:t>黑板</w:t>
            </w:r>
          </w:p>
        </w:tc>
      </w:tr>
      <w:tr w:rsidR="00850508" w:rsidTr="00233E53">
        <w:tc>
          <w:tcPr>
            <w:tcW w:w="8296" w:type="dxa"/>
            <w:gridSpan w:val="11"/>
          </w:tcPr>
          <w:p w:rsidR="00850508" w:rsidRDefault="00850508" w:rsidP="00A321E8">
            <w:pPr>
              <w:jc w:val="right"/>
            </w:pPr>
            <w:r>
              <w:rPr>
                <w:rFonts w:hint="eastAsia"/>
              </w:rPr>
              <w:t>走道</w:t>
            </w:r>
            <w:r w:rsidR="00A321E8"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門口</w:t>
            </w:r>
          </w:p>
        </w:tc>
      </w:tr>
      <w:tr w:rsidR="00850508" w:rsidTr="00233E53">
        <w:tc>
          <w:tcPr>
            <w:tcW w:w="754" w:type="dxa"/>
          </w:tcPr>
          <w:p w:rsidR="00850508" w:rsidRDefault="00850508" w:rsidP="00850508">
            <w:r>
              <w:rPr>
                <w:rFonts w:hint="eastAsia"/>
              </w:rPr>
              <w:t>1</w:t>
            </w:r>
          </w:p>
        </w:tc>
        <w:tc>
          <w:tcPr>
            <w:tcW w:w="754" w:type="dxa"/>
          </w:tcPr>
          <w:p w:rsidR="00850508" w:rsidRDefault="00850508" w:rsidP="00850508">
            <w:r>
              <w:rPr>
                <w:rFonts w:hint="eastAsia"/>
              </w:rPr>
              <w:t>2</w:t>
            </w:r>
          </w:p>
        </w:tc>
        <w:tc>
          <w:tcPr>
            <w:tcW w:w="754" w:type="dxa"/>
            <w:vMerge w:val="restart"/>
            <w:vAlign w:val="center"/>
          </w:tcPr>
          <w:p w:rsidR="00850508" w:rsidRDefault="00850508" w:rsidP="00A321E8">
            <w:pPr>
              <w:jc w:val="center"/>
            </w:pPr>
            <w:r>
              <w:rPr>
                <w:rFonts w:hint="eastAsia"/>
              </w:rPr>
              <w:t>走道</w:t>
            </w:r>
          </w:p>
        </w:tc>
        <w:tc>
          <w:tcPr>
            <w:tcW w:w="754" w:type="dxa"/>
          </w:tcPr>
          <w:p w:rsidR="00850508" w:rsidRDefault="00850508" w:rsidP="00850508">
            <w:r>
              <w:rPr>
                <w:rFonts w:hint="eastAsia"/>
              </w:rPr>
              <w:t>3</w:t>
            </w:r>
          </w:p>
        </w:tc>
        <w:tc>
          <w:tcPr>
            <w:tcW w:w="754" w:type="dxa"/>
          </w:tcPr>
          <w:p w:rsidR="00850508" w:rsidRDefault="00850508" w:rsidP="00850508">
            <w:r>
              <w:rPr>
                <w:rFonts w:hint="eastAsia"/>
              </w:rPr>
              <w:t>4</w:t>
            </w:r>
          </w:p>
        </w:tc>
        <w:tc>
          <w:tcPr>
            <w:tcW w:w="755" w:type="dxa"/>
            <w:vMerge w:val="restart"/>
            <w:vAlign w:val="center"/>
          </w:tcPr>
          <w:p w:rsidR="00850508" w:rsidRDefault="00850508" w:rsidP="00A321E8">
            <w:pPr>
              <w:jc w:val="center"/>
            </w:pPr>
            <w:r>
              <w:rPr>
                <w:rFonts w:hint="eastAsia"/>
              </w:rPr>
              <w:t>走道</w:t>
            </w:r>
          </w:p>
        </w:tc>
        <w:tc>
          <w:tcPr>
            <w:tcW w:w="754" w:type="dxa"/>
          </w:tcPr>
          <w:p w:rsidR="00850508" w:rsidRDefault="00850508" w:rsidP="00850508">
            <w:r>
              <w:rPr>
                <w:rFonts w:hint="eastAsia"/>
              </w:rPr>
              <w:t>5</w:t>
            </w:r>
          </w:p>
        </w:tc>
        <w:tc>
          <w:tcPr>
            <w:tcW w:w="754" w:type="dxa"/>
          </w:tcPr>
          <w:p w:rsidR="00850508" w:rsidRDefault="00850508" w:rsidP="00850508">
            <w:r>
              <w:rPr>
                <w:rFonts w:hint="eastAsia"/>
              </w:rPr>
              <w:t>6</w:t>
            </w:r>
          </w:p>
        </w:tc>
        <w:tc>
          <w:tcPr>
            <w:tcW w:w="754" w:type="dxa"/>
            <w:vMerge w:val="restart"/>
            <w:vAlign w:val="center"/>
          </w:tcPr>
          <w:p w:rsidR="00850508" w:rsidRDefault="00850508" w:rsidP="00A321E8">
            <w:pPr>
              <w:jc w:val="center"/>
            </w:pPr>
            <w:r>
              <w:rPr>
                <w:rFonts w:hint="eastAsia"/>
              </w:rPr>
              <w:t>走道</w:t>
            </w:r>
          </w:p>
        </w:tc>
        <w:tc>
          <w:tcPr>
            <w:tcW w:w="754" w:type="dxa"/>
          </w:tcPr>
          <w:p w:rsidR="00850508" w:rsidRDefault="00850508" w:rsidP="00850508">
            <w:r>
              <w:rPr>
                <w:rFonts w:hint="eastAsia"/>
              </w:rPr>
              <w:t>7</w:t>
            </w:r>
          </w:p>
        </w:tc>
        <w:tc>
          <w:tcPr>
            <w:tcW w:w="755" w:type="dxa"/>
          </w:tcPr>
          <w:p w:rsidR="00850508" w:rsidRDefault="00850508" w:rsidP="00850508">
            <w:r>
              <w:rPr>
                <w:rFonts w:hint="eastAsia"/>
              </w:rPr>
              <w:t>8</w:t>
            </w:r>
          </w:p>
        </w:tc>
      </w:tr>
      <w:tr w:rsidR="00850508" w:rsidTr="00233E53">
        <w:tc>
          <w:tcPr>
            <w:tcW w:w="754" w:type="dxa"/>
          </w:tcPr>
          <w:p w:rsidR="00850508" w:rsidRDefault="00850508" w:rsidP="00850508">
            <w:r>
              <w:rPr>
                <w:rFonts w:hint="eastAsia"/>
              </w:rPr>
              <w:t>9</w:t>
            </w:r>
          </w:p>
        </w:tc>
        <w:tc>
          <w:tcPr>
            <w:tcW w:w="754" w:type="dxa"/>
          </w:tcPr>
          <w:p w:rsidR="00850508" w:rsidRDefault="00850508" w:rsidP="00850508">
            <w:r>
              <w:rPr>
                <w:rFonts w:hint="eastAsia"/>
              </w:rPr>
              <w:t>10</w:t>
            </w:r>
          </w:p>
        </w:tc>
        <w:tc>
          <w:tcPr>
            <w:tcW w:w="754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5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Default="00A37B12" w:rsidP="00850508">
            <w:r>
              <w:rPr>
                <w:rFonts w:hint="eastAsia"/>
              </w:rPr>
              <w:t>11</w:t>
            </w:r>
          </w:p>
        </w:tc>
        <w:tc>
          <w:tcPr>
            <w:tcW w:w="754" w:type="dxa"/>
          </w:tcPr>
          <w:p w:rsidR="00850508" w:rsidRDefault="00A37B12" w:rsidP="00850508">
            <w:r>
              <w:rPr>
                <w:rFonts w:hint="eastAsia"/>
              </w:rPr>
              <w:t>12</w:t>
            </w:r>
          </w:p>
        </w:tc>
        <w:tc>
          <w:tcPr>
            <w:tcW w:w="754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Default="00A37B12" w:rsidP="00850508">
            <w:r>
              <w:rPr>
                <w:rFonts w:hint="eastAsia"/>
              </w:rPr>
              <w:t>13</w:t>
            </w:r>
          </w:p>
        </w:tc>
        <w:tc>
          <w:tcPr>
            <w:tcW w:w="755" w:type="dxa"/>
          </w:tcPr>
          <w:p w:rsidR="00850508" w:rsidRDefault="00A37B12" w:rsidP="00850508">
            <w:r>
              <w:rPr>
                <w:rFonts w:hint="eastAsia"/>
              </w:rPr>
              <w:t>14</w:t>
            </w:r>
          </w:p>
        </w:tc>
      </w:tr>
      <w:tr w:rsidR="00850508" w:rsidTr="00233E53">
        <w:tc>
          <w:tcPr>
            <w:tcW w:w="754" w:type="dxa"/>
          </w:tcPr>
          <w:p w:rsidR="00850508" w:rsidRDefault="00A37B12" w:rsidP="00850508">
            <w:r>
              <w:rPr>
                <w:rFonts w:hint="eastAsia"/>
              </w:rPr>
              <w:t>15</w:t>
            </w:r>
          </w:p>
        </w:tc>
        <w:tc>
          <w:tcPr>
            <w:tcW w:w="754" w:type="dxa"/>
          </w:tcPr>
          <w:p w:rsidR="00850508" w:rsidRDefault="00A37B12" w:rsidP="00850508">
            <w:r>
              <w:rPr>
                <w:rFonts w:hint="eastAsia"/>
              </w:rPr>
              <w:t>16</w:t>
            </w:r>
          </w:p>
        </w:tc>
        <w:tc>
          <w:tcPr>
            <w:tcW w:w="754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5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</w:tcPr>
          <w:p w:rsidR="00850508" w:rsidRDefault="00A37B12" w:rsidP="00850508">
            <w:r>
              <w:rPr>
                <w:rFonts w:hint="eastAsia"/>
              </w:rPr>
              <w:t>18</w:t>
            </w:r>
          </w:p>
        </w:tc>
        <w:tc>
          <w:tcPr>
            <w:tcW w:w="754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Default="00A37B12" w:rsidP="00850508">
            <w:r>
              <w:rPr>
                <w:rFonts w:hint="eastAsia"/>
              </w:rPr>
              <w:t>19</w:t>
            </w:r>
          </w:p>
        </w:tc>
        <w:tc>
          <w:tcPr>
            <w:tcW w:w="755" w:type="dxa"/>
          </w:tcPr>
          <w:p w:rsidR="00850508" w:rsidRDefault="00A37B12" w:rsidP="00850508">
            <w:r>
              <w:rPr>
                <w:rFonts w:hint="eastAsia"/>
              </w:rPr>
              <w:t>20</w:t>
            </w:r>
          </w:p>
        </w:tc>
      </w:tr>
      <w:tr w:rsidR="00850508" w:rsidTr="00233E53"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5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Pr="00A321E8" w:rsidRDefault="00850508" w:rsidP="00850508"/>
        </w:tc>
        <w:tc>
          <w:tcPr>
            <w:tcW w:w="754" w:type="dxa"/>
          </w:tcPr>
          <w:p w:rsidR="00850508" w:rsidRPr="00A321E8" w:rsidRDefault="00B042B2" w:rsidP="00850508">
            <w:r>
              <w:rPr>
                <w:rFonts w:hint="eastAsia"/>
              </w:rPr>
              <w:t>17</w:t>
            </w:r>
          </w:p>
        </w:tc>
        <w:tc>
          <w:tcPr>
            <w:tcW w:w="754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Default="00B042B2" w:rsidP="00850508">
            <w:r>
              <w:rPr>
                <w:rFonts w:hint="eastAsia"/>
              </w:rPr>
              <w:t>21</w:t>
            </w:r>
          </w:p>
        </w:tc>
        <w:tc>
          <w:tcPr>
            <w:tcW w:w="755" w:type="dxa"/>
          </w:tcPr>
          <w:p w:rsidR="00850508" w:rsidRDefault="00850508" w:rsidP="00850508"/>
        </w:tc>
      </w:tr>
      <w:tr w:rsidR="00850508" w:rsidTr="00233E53"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5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Default="00B042B2" w:rsidP="00850508">
            <w:r>
              <w:rPr>
                <w:rFonts w:hint="eastAsia"/>
              </w:rPr>
              <w:t>22</w:t>
            </w:r>
          </w:p>
        </w:tc>
        <w:tc>
          <w:tcPr>
            <w:tcW w:w="755" w:type="dxa"/>
          </w:tcPr>
          <w:p w:rsidR="00850508" w:rsidRDefault="00850508" w:rsidP="00850508"/>
        </w:tc>
      </w:tr>
    </w:tbl>
    <w:p w:rsidR="00850508" w:rsidRDefault="00850508"/>
    <w:p w:rsidR="00C15836" w:rsidRDefault="00C15836">
      <w:r>
        <w:rPr>
          <w:rFonts w:hint="eastAsia"/>
        </w:rPr>
        <w:t>注意事項</w:t>
      </w:r>
      <w:r>
        <w:rPr>
          <w:rFonts w:hint="eastAsia"/>
        </w:rPr>
        <w:t>:</w:t>
      </w:r>
    </w:p>
    <w:p w:rsidR="00C15836" w:rsidRDefault="00C15836" w:rsidP="00C1583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如上圖，</w:t>
      </w:r>
      <w:r w:rsidR="00850508">
        <w:rPr>
          <w:rFonts w:hint="eastAsia"/>
        </w:rPr>
        <w:t>每</w:t>
      </w:r>
      <w:r>
        <w:rPr>
          <w:rFonts w:hint="eastAsia"/>
        </w:rPr>
        <w:t>組別分配一台電腦</w:t>
      </w:r>
      <w:r w:rsidR="00233E53">
        <w:rPr>
          <w:rFonts w:hint="eastAsia"/>
        </w:rPr>
        <w:t>。因電腦每天會還原，</w:t>
      </w:r>
      <w:r w:rsidR="00495451">
        <w:rPr>
          <w:rFonts w:hint="eastAsia"/>
        </w:rPr>
        <w:t>重要資料請自行備份。</w:t>
      </w:r>
    </w:p>
    <w:p w:rsidR="00C15836" w:rsidRDefault="00C15836" w:rsidP="00C15836">
      <w:pPr>
        <w:pStyle w:val="a4"/>
        <w:numPr>
          <w:ilvl w:val="0"/>
          <w:numId w:val="1"/>
        </w:numPr>
        <w:ind w:leftChars="0"/>
      </w:pPr>
      <w:r>
        <w:t>VirtualBox</w:t>
      </w:r>
      <w:r>
        <w:rPr>
          <w:rFonts w:hint="eastAsia"/>
        </w:rPr>
        <w:t>中有</w:t>
      </w:r>
      <w:r w:rsidR="002C4C2F"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>個虛擬</w:t>
      </w:r>
      <w:r>
        <w:rPr>
          <w:rFonts w:hint="eastAsia"/>
        </w:rPr>
        <w:t>OS:</w:t>
      </w:r>
    </w:p>
    <w:p w:rsidR="00850508" w:rsidRDefault="00B042B2" w:rsidP="00C15836">
      <w:pPr>
        <w:pStyle w:val="a4"/>
        <w:numPr>
          <w:ilvl w:val="1"/>
          <w:numId w:val="1"/>
        </w:numPr>
        <w:ind w:leftChars="0"/>
      </w:pPr>
      <w:bookmarkStart w:id="1" w:name="OLE_LINK1"/>
      <w:bookmarkStart w:id="2" w:name="OLE_LINK2"/>
      <w:r>
        <w:t>Ubuntu</w:t>
      </w:r>
      <w:r>
        <w:rPr>
          <w:rFonts w:hint="eastAsia"/>
        </w:rPr>
        <w:t xml:space="preserve"> 64</w:t>
      </w:r>
      <w:r w:rsidR="00721299">
        <w:rPr>
          <w:rFonts w:hint="eastAsia"/>
        </w:rPr>
        <w:t>-bit</w:t>
      </w:r>
      <w:r w:rsidR="00A321E8">
        <w:t>: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337"/>
      </w:tblGrid>
      <w:tr w:rsidR="00721299" w:rsidRPr="00721299" w:rsidTr="00721299">
        <w:trPr>
          <w:trHeight w:val="730"/>
        </w:trPr>
        <w:tc>
          <w:tcPr>
            <w:tcW w:w="7563" w:type="dxa"/>
          </w:tcPr>
          <w:p w:rsidR="00721299" w:rsidRPr="00721299" w:rsidRDefault="00721299" w:rsidP="006943FA">
            <w:bookmarkStart w:id="3" w:name="OLE_LINK3"/>
            <w:bookmarkStart w:id="4" w:name="OLE_LINK4"/>
            <w:bookmarkEnd w:id="1"/>
            <w:bookmarkEnd w:id="2"/>
            <w:r w:rsidRPr="00721299">
              <w:rPr>
                <w:b/>
              </w:rPr>
              <w:t>Username</w:t>
            </w:r>
            <w:r w:rsidRPr="00721299">
              <w:t xml:space="preserve">: </w:t>
            </w:r>
            <w:r w:rsidR="004F2EAC">
              <w:rPr>
                <w:rFonts w:hint="eastAsia"/>
              </w:rPr>
              <w:t>root</w:t>
            </w:r>
          </w:p>
          <w:p w:rsidR="00721299" w:rsidRPr="00721299" w:rsidRDefault="00721299" w:rsidP="005832DF">
            <w:r w:rsidRPr="00721299">
              <w:rPr>
                <w:b/>
              </w:rPr>
              <w:t>Password</w:t>
            </w:r>
            <w:r w:rsidRPr="00721299">
              <w:t>:</w:t>
            </w:r>
            <w:r w:rsidRPr="00721299">
              <w:rPr>
                <w:rFonts w:hint="eastAsia"/>
              </w:rPr>
              <w:t xml:space="preserve"> </w:t>
            </w:r>
            <w:r w:rsidRPr="00721299">
              <w:rPr>
                <w:rFonts w:hint="eastAsia"/>
              </w:rPr>
              <w:t>請洽助教</w:t>
            </w:r>
          </w:p>
        </w:tc>
      </w:tr>
    </w:tbl>
    <w:bookmarkEnd w:id="3"/>
    <w:bookmarkEnd w:id="4"/>
    <w:p w:rsidR="00C15836" w:rsidRDefault="00C15836" w:rsidP="00C1583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電腦教室開放時間為星期一至五</w:t>
      </w:r>
      <w:r>
        <w:rPr>
          <w:rFonts w:hint="eastAsia"/>
        </w:rPr>
        <w:t xml:space="preserve"> 08:00-22:00</w:t>
      </w:r>
      <w:r>
        <w:rPr>
          <w:rFonts w:hint="eastAsia"/>
        </w:rPr>
        <w:t>。</w:t>
      </w:r>
    </w:p>
    <w:p w:rsidR="00233E53" w:rsidRDefault="00C15836" w:rsidP="00233E5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電腦教室有提供其他課程上課教學使用，前</w:t>
      </w:r>
      <w:r w:rsidR="00850508">
        <w:rPr>
          <w:rFonts w:hint="eastAsia"/>
        </w:rPr>
        <w:t>往該教室</w:t>
      </w:r>
      <w:r>
        <w:rPr>
          <w:rFonts w:hint="eastAsia"/>
        </w:rPr>
        <w:t>撰寫作業請多加留意教室是否有被借用。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762"/>
      </w:tblGrid>
      <w:tr w:rsidR="00233E53" w:rsidTr="00233E53">
        <w:tc>
          <w:tcPr>
            <w:tcW w:w="7988" w:type="dxa"/>
          </w:tcPr>
          <w:p w:rsidR="00233E53" w:rsidRDefault="00150A04" w:rsidP="00233E53">
            <w:r w:rsidRPr="00150A04">
              <w:rPr>
                <w:rFonts w:hint="eastAsia"/>
              </w:rPr>
              <w:t xml:space="preserve">A206 </w:t>
            </w:r>
            <w:r w:rsidRPr="00150A04">
              <w:rPr>
                <w:rFonts w:hint="eastAsia"/>
              </w:rPr>
              <w:t>電腦教室</w:t>
            </w:r>
            <w:r w:rsidR="00C51B70">
              <w:rPr>
                <w:rFonts w:hint="eastAsia"/>
              </w:rPr>
              <w:t>使用</w:t>
            </w:r>
            <w:r w:rsidR="00233E53" w:rsidRPr="00233E53">
              <w:rPr>
                <w:rFonts w:hint="eastAsia"/>
              </w:rPr>
              <w:t>情形</w:t>
            </w:r>
            <w:r>
              <w:rPr>
                <w:rFonts w:hint="eastAsia"/>
              </w:rPr>
              <w:t>:</w:t>
            </w:r>
          </w:p>
          <w:p w:rsidR="00233E53" w:rsidRDefault="000104E9" w:rsidP="00233E53">
            <w:hyperlink r:id="rId7" w:history="1">
              <w:r w:rsidR="00233E53" w:rsidRPr="00233E53">
                <w:rPr>
                  <w:rStyle w:val="a9"/>
                </w:rPr>
                <w:t>http://classroom.csie.ncu.edu.tw/appointment_schedule/A206</w:t>
              </w:r>
            </w:hyperlink>
          </w:p>
        </w:tc>
      </w:tr>
    </w:tbl>
    <w:p w:rsidR="00C15836" w:rsidRDefault="00C15836" w:rsidP="00C1583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有任何問題請寄電子郵件聯絡</w:t>
      </w:r>
      <w:hyperlink r:id="rId8" w:history="1">
        <w:r w:rsidRPr="00F71E12">
          <w:rPr>
            <w:rStyle w:val="a9"/>
            <w:rFonts w:hint="eastAsia"/>
          </w:rPr>
          <w:t>助教</w:t>
        </w:r>
      </w:hyperlink>
      <w:r>
        <w:rPr>
          <w:rFonts w:hint="eastAsia"/>
        </w:rPr>
        <w:t>，感謝。</w:t>
      </w:r>
    </w:p>
    <w:p w:rsidR="00F71E12" w:rsidRDefault="00F71E12" w:rsidP="00C1583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電腦如有問題，請換到無組別的電腦嘗試。</w:t>
      </w:r>
    </w:p>
    <w:sectPr w:rsidR="00F71E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4E9" w:rsidRDefault="000104E9" w:rsidP="00A321E8">
      <w:r>
        <w:separator/>
      </w:r>
    </w:p>
  </w:endnote>
  <w:endnote w:type="continuationSeparator" w:id="0">
    <w:p w:rsidR="000104E9" w:rsidRDefault="000104E9" w:rsidP="00A3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4E9" w:rsidRDefault="000104E9" w:rsidP="00A321E8">
      <w:r>
        <w:separator/>
      </w:r>
    </w:p>
  </w:footnote>
  <w:footnote w:type="continuationSeparator" w:id="0">
    <w:p w:rsidR="000104E9" w:rsidRDefault="000104E9" w:rsidP="00A32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B0957"/>
    <w:multiLevelType w:val="hybridMultilevel"/>
    <w:tmpl w:val="E2BE5734"/>
    <w:lvl w:ilvl="0" w:tplc="EE6C644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E81C57"/>
    <w:multiLevelType w:val="hybridMultilevel"/>
    <w:tmpl w:val="A5B81048"/>
    <w:lvl w:ilvl="0" w:tplc="07025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6C644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36"/>
    <w:rsid w:val="000104E9"/>
    <w:rsid w:val="00100549"/>
    <w:rsid w:val="00150A04"/>
    <w:rsid w:val="00160184"/>
    <w:rsid w:val="00233E53"/>
    <w:rsid w:val="0029589E"/>
    <w:rsid w:val="002C4C2F"/>
    <w:rsid w:val="002F67CE"/>
    <w:rsid w:val="003A6586"/>
    <w:rsid w:val="00495451"/>
    <w:rsid w:val="004F2EAC"/>
    <w:rsid w:val="005457D6"/>
    <w:rsid w:val="005832DF"/>
    <w:rsid w:val="00721299"/>
    <w:rsid w:val="007923CE"/>
    <w:rsid w:val="00850508"/>
    <w:rsid w:val="00A321E8"/>
    <w:rsid w:val="00A37B12"/>
    <w:rsid w:val="00A43043"/>
    <w:rsid w:val="00A53247"/>
    <w:rsid w:val="00B042B2"/>
    <w:rsid w:val="00B40DC8"/>
    <w:rsid w:val="00B7756C"/>
    <w:rsid w:val="00C15836"/>
    <w:rsid w:val="00C51B70"/>
    <w:rsid w:val="00CB3B40"/>
    <w:rsid w:val="00DB6A2C"/>
    <w:rsid w:val="00EA5263"/>
    <w:rsid w:val="00F71E12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E4E0C"/>
  <w15:docId w15:val="{50B63DBB-E058-45FD-AE20-56A9144B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29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5050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836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85050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32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21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2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21E8"/>
    <w:rPr>
      <w:sz w:val="20"/>
      <w:szCs w:val="20"/>
    </w:rPr>
  </w:style>
  <w:style w:type="character" w:styleId="a9">
    <w:name w:val="Hyperlink"/>
    <w:basedOn w:val="a0"/>
    <w:uiPriority w:val="99"/>
    <w:unhideWhenUsed/>
    <w:rsid w:val="00233E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301031234@gmail.com?subject=&#38651;&#33126;&#25915;&#25802;&#33287;&#38450;&#31142;&#21839;&#38988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assroom.csie.ncu.edu.tw/appointment_schedule/A2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楊文君</cp:lastModifiedBy>
  <cp:revision>4</cp:revision>
  <dcterms:created xsi:type="dcterms:W3CDTF">2017-11-03T05:31:00Z</dcterms:created>
  <dcterms:modified xsi:type="dcterms:W3CDTF">2017-11-03T05:32:00Z</dcterms:modified>
</cp:coreProperties>
</file>